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BB79" w14:textId="77777777" w:rsidR="00E9622B" w:rsidRPr="00EA6330" w:rsidRDefault="00E9622B" w:rsidP="00E9622B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EA6330">
        <w:rPr>
          <w:rFonts w:ascii="Arial" w:eastAsia="Arial" w:hAnsi="Arial" w:cs="Arial"/>
          <w:b/>
          <w:color w:val="231F20"/>
          <w:sz w:val="28"/>
          <w:szCs w:val="28"/>
        </w:rPr>
        <w:t>Check-In, Check-Out Intervention Development Checklist</w:t>
      </w:r>
    </w:p>
    <w:p w14:paraId="7CBEB7FE" w14:textId="77777777" w:rsidR="00E9622B" w:rsidRPr="009F682A" w:rsidRDefault="00E9622B" w:rsidP="00E9622B">
      <w:pPr>
        <w:spacing w:after="0" w:line="240" w:lineRule="auto"/>
        <w:ind w:right="-20"/>
        <w:rPr>
          <w:sz w:val="20"/>
          <w:szCs w:val="20"/>
        </w:rPr>
      </w:pPr>
    </w:p>
    <w:p w14:paraId="3BA57D77" w14:textId="77777777" w:rsidR="00EA6330" w:rsidRPr="008816C2" w:rsidRDefault="00EA6330" w:rsidP="00EA6330">
      <w:pPr>
        <w:spacing w:after="0" w:line="240" w:lineRule="auto"/>
        <w:ind w:right="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The skills and products that are pivotal to CICO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14:paraId="56CB112D" w14:textId="77777777" w:rsidR="00EA6330" w:rsidRPr="008816C2" w:rsidRDefault="00EA6330" w:rsidP="00EA6330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1A2FAF11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475EC81C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PROGRAM DESIGN</w:t>
            </w:r>
          </w:p>
        </w:tc>
      </w:tr>
      <w:tr w:rsidR="00EA6330" w:rsidRPr="008816C2" w14:paraId="468A6A47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25BF14C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4CD73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2AF38259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BF3CB" w14:textId="77777777"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48FF6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75014AC3" w14:textId="77777777" w:rsidTr="00F03EF5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C49BA" w14:textId="77777777"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facilitator(s) who is positive and well-liked by students and has a flexible schedule at the beginning and end of the day is identified and trained to provide daily check in and check 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543A7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3A56451F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E06A9" w14:textId="77777777"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 least one substitute has been identified for each identified facilitator in case they are absent.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269EB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1B0AD302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68D8E" w14:textId="77777777"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consistent location for daily check-in and for daily check-out is designated.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14B85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4CEC0A8D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DB538" w14:textId="77777777"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maximum number of students that can be served at one time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DE663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2FF715EF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DB1F8" w14:textId="77777777"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 school’s name for the Check-In, Check-Out intervention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13C68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3511357C" w14:textId="77777777"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09B107B8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703DB0B5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DAILY PROGRESS REPORT (DPR)</w:t>
            </w:r>
          </w:p>
        </w:tc>
      </w:tr>
      <w:tr w:rsidR="00EA6330" w:rsidRPr="008816C2" w14:paraId="0184E6FA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781C9F9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E5522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551FCE71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DAE67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positively stated behavioral expectations that will be listed on the DPR have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89E5A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3040D2BD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FA688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A method for identifying target behaviors necessary for meeting expectations included on the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DPR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4954F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4CA8268A" w14:textId="77777777" w:rsidTr="00F03EF5">
        <w:trPr>
          <w:trHeight w:hRule="exact" w:val="84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16ABC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DPR consists of a minimum of 4 rating periods with scoring intervals no longer than 75 minutes. *Note – non-classroom settings typically are not included (e.g., transitions, cafeteria, playground etc.)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89279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1265A132" w14:textId="77777777" w:rsidTr="00F03EF5">
        <w:trPr>
          <w:trHeight w:hRule="exact" w:val="113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B5C43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range of scores to be listed on the DPR for rating behavioral performance has been determined (e.g., 1, 2, 3). *Note – time required to complete the DPR can be minimized by allowing ratings to be circled rather than asking teachers to write a narrative description of student performance.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F7845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5A595CAA" w14:textId="77777777" w:rsidTr="00F03EF5">
        <w:trPr>
          <w:trHeight w:hRule="exact" w:val="84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5C27F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Specific criteria to define how points are earned has been determined (e.g., never, sometimes, often). *Note – it is helpful to have the rating “key” documented on the DPR as a reminder of how points are awarded.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6358FB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1A92550B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4CA8A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DPR includes space to record student success and/or homework assignments.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ACF60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5405DA10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53F30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Adaptations have been made (if applicable) so that the DPR is age appropriate for all students you serve (e.g., use of pictures; start and end time for class periods).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61D7B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7768BA68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B849B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DPR includes space for total points earned, percentage of points, and the student’s daily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6B249F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0FCEFFE3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40F09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daily DPR data to be shared with families has been determined (e.g., send DPR home or make a separate parent reporting sheet).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18B70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24D6B032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3B63C9" w14:textId="77777777"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parents respond to indicate they have seen and discussed DPR data with their child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FD1F6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5B32423B" w14:textId="77777777" w:rsidR="00EA6330" w:rsidRPr="008816C2" w:rsidRDefault="00EA6330" w:rsidP="00EA6330">
      <w:pPr>
        <w:spacing w:after="0" w:line="240" w:lineRule="auto"/>
        <w:sectPr w:rsidR="00EA6330" w:rsidRPr="008816C2" w:rsidSect="00EA6330">
          <w:headerReference w:type="default" r:id="rId7"/>
          <w:footerReference w:type="default" r:id="rId8"/>
          <w:pgSz w:w="12240" w:h="15840"/>
          <w:pgMar w:top="1320" w:right="1340" w:bottom="280" w:left="1340" w:header="0" w:footer="1440" w:gutter="0"/>
          <w:cols w:space="720"/>
          <w:docGrid w:linePitch="152"/>
        </w:sectPr>
      </w:pPr>
    </w:p>
    <w:p w14:paraId="3223C9FF" w14:textId="77777777" w:rsidR="00EA6330" w:rsidRPr="008816C2" w:rsidRDefault="00EA6330" w:rsidP="00EA6330">
      <w:pPr>
        <w:spacing w:after="0" w:line="240" w:lineRule="auto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4D484C02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2208F914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REINFORCEMENT SYSTEM</w:t>
            </w:r>
          </w:p>
        </w:tc>
      </w:tr>
      <w:tr w:rsidR="00EA6330" w:rsidRPr="008816C2" w14:paraId="1D841474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98B719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53A23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191A94B6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16168" w14:textId="77777777" w:rsidR="00EA6330" w:rsidRPr="00987A71" w:rsidRDefault="00EA6330" w:rsidP="00EA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Reinforcers are available for student participation when checking in and checking 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2C6A0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65C3C2F4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7C084" w14:textId="77777777" w:rsidR="00EA6330" w:rsidRPr="00987A71" w:rsidRDefault="00EA6330" w:rsidP="00EA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Additional reinforcers are available for students who meet their daily or weekly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15CD9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221AE77B" w14:textId="77777777"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11664C14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7D2F0F2E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PLANS FOR SELF-MANAGEMENT, FADING AND GRADUATION</w:t>
            </w:r>
          </w:p>
        </w:tc>
      </w:tr>
      <w:tr w:rsidR="00EA6330" w:rsidRPr="008816C2" w14:paraId="74E6AD05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C815231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ADAC0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7C6F2856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89EA3" w14:textId="77777777"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Criteria indicating when students are to begin the self-management phase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3ABCF1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45D1733A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B73B0" w14:textId="77777777"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Self-management process is understood by student and participating teachers.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1F7EF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62C3BC9F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E4506" w14:textId="77777777"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flowchart that describes plans for gradually fading out use of the check-in, check-out process and daily data intervention components is developed.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ABF8F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6EDDF1CD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7FA47" w14:textId="77777777"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Criteria has been established for when a student will graduate from the program and a plan for the graduation process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93974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6BF25A9A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23D6F" w14:textId="77777777"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Periodic check-ups/supports are in place for students after they graduate from Check-In, Check-Out.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B9DD2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5A3A79B2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AB391" w14:textId="77777777"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monitoring student data after the DPR is no longer being implemented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791A0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105B81F3" w14:textId="77777777"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6DBD54C1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21950A6A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STAFF TO IMPLEMENT THE PROGRAM</w:t>
            </w:r>
          </w:p>
        </w:tc>
      </w:tr>
      <w:tr w:rsidR="00EA6330" w:rsidRPr="008816C2" w14:paraId="35CE4120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695E90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D63E6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117F5023" w14:textId="77777777" w:rsidTr="00F03EF5">
        <w:trPr>
          <w:trHeight w:hRule="exact" w:val="279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548E8" w14:textId="77777777" w:rsidR="00EA6330" w:rsidRPr="00987A71" w:rsidRDefault="00EA6330" w:rsidP="00EA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3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providing instruction to classroom and specialist teachers for implementing the intervention is in place and includes:</w:t>
            </w:r>
          </w:p>
          <w:p w14:paraId="13EAD5C9" w14:textId="77777777" w:rsidR="00EA6330" w:rsidRPr="00987A71" w:rsidRDefault="00EA6330" w:rsidP="00F03EF5">
            <w:pPr>
              <w:spacing w:after="0" w:line="240" w:lineRule="auto"/>
              <w:ind w:left="540" w:hanging="360"/>
              <w:rPr>
                <w:sz w:val="8"/>
                <w:szCs w:val="16"/>
              </w:rPr>
            </w:pPr>
          </w:p>
          <w:p w14:paraId="331829E8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Parent role in the CICO program</w:t>
            </w:r>
          </w:p>
          <w:p w14:paraId="410C715D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Eligibility for participation</w:t>
            </w:r>
          </w:p>
          <w:p w14:paraId="1565CC96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Baseline data collection procedures</w:t>
            </w:r>
          </w:p>
          <w:p w14:paraId="7D665B20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Providing positive and corrective feedback statements</w:t>
            </w:r>
          </w:p>
          <w:p w14:paraId="5AC2C326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Awarding points</w:t>
            </w:r>
          </w:p>
          <w:p w14:paraId="7CC571A0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Completing the DPR</w:t>
            </w:r>
          </w:p>
          <w:p w14:paraId="3DA50BC0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Initiating interactions with students</w:t>
            </w:r>
          </w:p>
          <w:p w14:paraId="7FC08BB4" w14:textId="77777777"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Response to major or minor referrals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C791F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7AB66EC7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21931" w14:textId="77777777" w:rsidR="00EA6330" w:rsidRPr="00987A71" w:rsidRDefault="00EA6330" w:rsidP="00F03EF5">
            <w:pPr>
              <w:tabs>
                <w:tab w:val="left" w:pos="540"/>
              </w:tabs>
              <w:spacing w:after="0" w:line="240" w:lineRule="auto"/>
              <w:ind w:left="540" w:right="276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to provide teachers with coaching and implementation feedback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D5BC6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32371484" w14:textId="77777777" w:rsidTr="00F03EF5">
        <w:trPr>
          <w:trHeight w:hRule="exact" w:val="53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4BCCE" w14:textId="77777777" w:rsidR="00EA6330" w:rsidRPr="00987A71" w:rsidRDefault="00EA6330" w:rsidP="00F03EF5">
            <w:pPr>
              <w:tabs>
                <w:tab w:val="left" w:pos="540"/>
              </w:tabs>
              <w:spacing w:after="0" w:line="240" w:lineRule="auto"/>
              <w:ind w:left="540" w:right="-2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re-teaching staff is in place for components that are not implemented correctly.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C160E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67F5BC53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AE87E" w14:textId="77777777" w:rsidR="00EA6330" w:rsidRPr="00987A71" w:rsidRDefault="00EA6330" w:rsidP="00F03EF5">
            <w:pPr>
              <w:tabs>
                <w:tab w:val="left" w:pos="540"/>
              </w:tabs>
              <w:spacing w:after="0" w:line="240" w:lineRule="auto"/>
              <w:ind w:left="540" w:right="318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and timeline for providing booster sessions for full staff about the purpose and key features of implementing the program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5E9C3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594697DD" w14:textId="77777777" w:rsidR="00EA6330" w:rsidRPr="008816C2" w:rsidRDefault="00EA6330" w:rsidP="00EA6330">
      <w:pPr>
        <w:spacing w:after="0" w:line="240" w:lineRule="auto"/>
        <w:sectPr w:rsidR="00EA6330" w:rsidRPr="008816C2" w:rsidSect="00EA6330">
          <w:headerReference w:type="default" r:id="rId9"/>
          <w:pgSz w:w="12240" w:h="15840"/>
          <w:pgMar w:top="1360" w:right="1340" w:bottom="280" w:left="1340" w:header="0" w:footer="1440" w:gutter="0"/>
          <w:cols w:space="720"/>
          <w:docGrid w:linePitch="152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2E5F2E92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043CDFB7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TEACHING STUDENTS TO PARTICIPATE IN THE PROGRAM</w:t>
            </w:r>
          </w:p>
        </w:tc>
      </w:tr>
      <w:tr w:rsidR="00EA6330" w:rsidRPr="008816C2" w14:paraId="5C7BE1D0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48A6EA2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2FD4B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66BD2330" w14:textId="77777777" w:rsidTr="00F03EF5">
        <w:trPr>
          <w:trHeight w:hRule="exact" w:val="325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2D1EA" w14:textId="77777777" w:rsidR="00EA6330" w:rsidRPr="008816C2" w:rsidRDefault="00EA6330" w:rsidP="00F03EF5">
            <w:pPr>
              <w:spacing w:after="0" w:line="240" w:lineRule="auto"/>
              <w:ind w:left="345" w:right="17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 A plan for providing instruction to students participating in the intervention is in place and includes:</w:t>
            </w:r>
          </w:p>
          <w:p w14:paraId="768BC051" w14:textId="77777777" w:rsidR="00EA6330" w:rsidRPr="008816C2" w:rsidRDefault="00EA6330" w:rsidP="00F03EF5">
            <w:pPr>
              <w:spacing w:after="0" w:line="240" w:lineRule="auto"/>
            </w:pPr>
          </w:p>
          <w:p w14:paraId="6A5DDA1C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Purposes of the intervention (e.g., positive, time-limited, goal of self-management)</w:t>
            </w:r>
          </w:p>
          <w:p w14:paraId="2D855996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When and where to check-in</w:t>
            </w:r>
          </w:p>
          <w:p w14:paraId="6FCA9B2B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Behavioral expectations</w:t>
            </w:r>
          </w:p>
          <w:p w14:paraId="4AAFABFE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Earning points and point goals</w:t>
            </w:r>
          </w:p>
          <w:p w14:paraId="5066145A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Entering class and handing the DPR to teachers</w:t>
            </w:r>
          </w:p>
          <w:p w14:paraId="77279BCE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Getting feedback from teachers</w:t>
            </w:r>
          </w:p>
          <w:p w14:paraId="4591293E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Role play for accepting positive and corrective feedback</w:t>
            </w:r>
          </w:p>
          <w:p w14:paraId="6CE80FA7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When and where to check-out</w:t>
            </w:r>
          </w:p>
          <w:p w14:paraId="1DAD7B99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Reinforcers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B4EDC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00FBDD68" w14:textId="77777777"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3F793E0B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596980A6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TEACHING PARENTS TO PARTICIPATE IN THE PROGRAM</w:t>
            </w:r>
          </w:p>
        </w:tc>
      </w:tr>
      <w:tr w:rsidR="00EA6330" w:rsidRPr="008816C2" w14:paraId="050CDA24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4DF3DB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0D374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24E6F123" w14:textId="77777777" w:rsidTr="00F03EF5">
        <w:trPr>
          <w:trHeight w:hRule="exact" w:val="217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9581D" w14:textId="77777777" w:rsidR="00EA6330" w:rsidRPr="008816C2" w:rsidRDefault="00EA6330" w:rsidP="00F03EF5">
            <w:pPr>
              <w:spacing w:after="0" w:line="240" w:lineRule="auto"/>
              <w:ind w:left="302" w:right="1250" w:hanging="2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A plan for providing instruction about the program to parents of students who are identified for participation is in place and includes:</w:t>
            </w:r>
          </w:p>
          <w:p w14:paraId="3C5643DA" w14:textId="77777777" w:rsidR="00EA6330" w:rsidRPr="000A3539" w:rsidRDefault="00EA6330" w:rsidP="00F03EF5">
            <w:pPr>
              <w:spacing w:after="0" w:line="240" w:lineRule="auto"/>
              <w:rPr>
                <w:sz w:val="16"/>
                <w:szCs w:val="16"/>
              </w:rPr>
            </w:pPr>
          </w:p>
          <w:p w14:paraId="5475CA93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Purposes of the intervention</w:t>
            </w:r>
          </w:p>
          <w:p w14:paraId="45E95513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Expectations for child’s daily participation</w:t>
            </w:r>
          </w:p>
          <w:p w14:paraId="2371946B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Reviewing and signing the DPR</w:t>
            </w:r>
          </w:p>
          <w:p w14:paraId="57579088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Consideration of reinforcers provided at home for meeting goals</w:t>
            </w:r>
          </w:p>
          <w:p w14:paraId="55508C12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Self-management, fading and graduation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A6024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3F66024D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D9E10" w14:textId="77777777" w:rsidR="00EA6330" w:rsidRPr="008816C2" w:rsidRDefault="00EA6330" w:rsidP="00F03EF5">
            <w:pPr>
              <w:spacing w:after="0" w:line="240" w:lineRule="auto"/>
              <w:ind w:left="345" w:right="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 A plan to provide reteaching for parents if parent participation is low is in place and a criteria to define low participation has been established (e.g., 3 or fewer DPR returned in a week).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59730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47731319" w14:textId="77777777" w:rsidR="00EA6330" w:rsidRPr="008816C2" w:rsidRDefault="00EA6330" w:rsidP="00EA633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14:paraId="21145ED3" w14:textId="77777777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24B078BB" w14:textId="77777777"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EVALUATE PROGRAM OUTCOMES</w:t>
            </w:r>
          </w:p>
        </w:tc>
      </w:tr>
      <w:tr w:rsidR="00EA6330" w:rsidRPr="008816C2" w14:paraId="2F13EEF3" w14:textId="77777777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58683AB" w14:textId="77777777"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607BF" w14:textId="77777777"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14:paraId="7003A725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29B79" w14:textId="77777777"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441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33778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675645EA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02B41" w14:textId="77777777"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357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social validity of intervention is developed and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83D58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20C85B8E" w14:textId="77777777" w:rsidTr="00F03EF5">
        <w:trPr>
          <w:trHeight w:hRule="exact" w:val="138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5000A" w14:textId="77777777"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-2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intervention outcomes is developed and includes:</w:t>
            </w:r>
          </w:p>
          <w:p w14:paraId="679F7E42" w14:textId="77777777" w:rsidR="00EA6330" w:rsidRPr="000A3539" w:rsidRDefault="00EA6330" w:rsidP="00F03EF5">
            <w:pPr>
              <w:spacing w:after="0" w:line="240" w:lineRule="auto"/>
              <w:rPr>
                <w:sz w:val="16"/>
                <w:szCs w:val="16"/>
              </w:rPr>
            </w:pPr>
          </w:p>
          <w:p w14:paraId="6CBBA947" w14:textId="77777777" w:rsidR="00EA6330" w:rsidRPr="00987A71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</w:rPr>
              <w:t>•   Number of students who participated</w:t>
            </w:r>
          </w:p>
          <w:p w14:paraId="7659F9EF" w14:textId="77777777" w:rsidR="00EA6330" w:rsidRPr="00987A71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</w:rPr>
              <w:t>•   Number of students that graduated</w:t>
            </w:r>
          </w:p>
          <w:p w14:paraId="74D62A73" w14:textId="77777777"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</w:rPr>
              <w:t>•   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77BE1" w14:textId="77777777"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14:paraId="39D6E77D" w14:textId="77777777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D10E1" w14:textId="77777777"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78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D6DB8" w14:textId="77777777" w:rsidR="00EA6330" w:rsidRPr="008816C2" w:rsidRDefault="00EA6330" w:rsidP="00F03EF5">
            <w:pPr>
              <w:spacing w:after="0" w:line="240" w:lineRule="auto"/>
            </w:pPr>
          </w:p>
        </w:tc>
      </w:tr>
    </w:tbl>
    <w:p w14:paraId="047B705E" w14:textId="77777777" w:rsidR="008F1906" w:rsidRDefault="008F1906" w:rsidP="00E9622B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0E928458" w14:textId="77777777" w:rsidR="00EA6330" w:rsidRDefault="00EA6330" w:rsidP="00E9622B">
      <w:pPr>
        <w:spacing w:after="0" w:line="240" w:lineRule="auto"/>
      </w:pPr>
    </w:p>
    <w:sectPr w:rsidR="00EA63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5D4B" w14:textId="77777777" w:rsidR="0043407B" w:rsidRDefault="0043407B" w:rsidP="00E9622B">
      <w:pPr>
        <w:spacing w:after="0" w:line="240" w:lineRule="auto"/>
      </w:pPr>
      <w:r>
        <w:separator/>
      </w:r>
    </w:p>
  </w:endnote>
  <w:endnote w:type="continuationSeparator" w:id="0">
    <w:p w14:paraId="3F25A210" w14:textId="77777777" w:rsidR="0043407B" w:rsidRDefault="0043407B" w:rsidP="00E9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53B8" w14:textId="77777777" w:rsidR="00EA6330" w:rsidRDefault="00EA63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41757" wp14:editId="2A906628">
              <wp:simplePos x="0" y="0"/>
              <wp:positionH relativeFrom="page">
                <wp:align>right</wp:align>
              </wp:positionH>
              <wp:positionV relativeFrom="paragraph">
                <wp:posOffset>167640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F92F" w14:textId="77777777"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A49E" w14:textId="77777777"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1DA061" id="Group 11" o:spid="_x0000_s1026" style="position:absolute;margin-left:560.8pt;margin-top:13.2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BFvRBA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3E06" w14:textId="77777777" w:rsidR="00EA6330" w:rsidRDefault="00EA63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ABE89F" wp14:editId="5E07D84D">
              <wp:simplePos x="0" y="0"/>
              <wp:positionH relativeFrom="page">
                <wp:align>right</wp:align>
              </wp:positionH>
              <wp:positionV relativeFrom="paragraph">
                <wp:posOffset>-278130</wp:posOffset>
              </wp:positionV>
              <wp:extent cx="7772400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9513" w14:textId="77777777"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0875" w14:textId="77777777"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1DA061" id="Group 1" o:spid="_x0000_s1031" style="position:absolute;margin-left:560.8pt;margin-top:-21.9pt;width:612pt;height:1in;z-index:251661312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">
              <v:rect id="Rectangle 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CUwgAAANoAAAAPAAAAZHJzL2Rvd25yZXYueG1sRI/BasMw&#10;EETvgf6D2EJviVwX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A6GKCU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8989" w14:textId="77777777" w:rsidR="0043407B" w:rsidRDefault="0043407B" w:rsidP="00E9622B">
      <w:pPr>
        <w:spacing w:after="0" w:line="240" w:lineRule="auto"/>
      </w:pPr>
      <w:r>
        <w:separator/>
      </w:r>
    </w:p>
  </w:footnote>
  <w:footnote w:type="continuationSeparator" w:id="0">
    <w:p w14:paraId="4E270E00" w14:textId="77777777" w:rsidR="0043407B" w:rsidRDefault="0043407B" w:rsidP="00E9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EFC8" w14:textId="77777777" w:rsidR="00EA6330" w:rsidRDefault="00EA633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2576" w14:textId="77777777" w:rsidR="00EA6330" w:rsidRDefault="00EA633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8CA"/>
    <w:multiLevelType w:val="hybridMultilevel"/>
    <w:tmpl w:val="C644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01A"/>
    <w:multiLevelType w:val="hybridMultilevel"/>
    <w:tmpl w:val="7E50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C42"/>
    <w:multiLevelType w:val="hybridMultilevel"/>
    <w:tmpl w:val="F81E3400"/>
    <w:lvl w:ilvl="0" w:tplc="182A856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7C0F79"/>
    <w:multiLevelType w:val="hybridMultilevel"/>
    <w:tmpl w:val="88CEED5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E88073D"/>
    <w:multiLevelType w:val="hybridMultilevel"/>
    <w:tmpl w:val="C96828E4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6CB9546F"/>
    <w:multiLevelType w:val="hybridMultilevel"/>
    <w:tmpl w:val="DBDE6E68"/>
    <w:lvl w:ilvl="0" w:tplc="1F208ADC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2B"/>
    <w:rsid w:val="002261DB"/>
    <w:rsid w:val="0043407B"/>
    <w:rsid w:val="00503222"/>
    <w:rsid w:val="008F1906"/>
    <w:rsid w:val="00C76091"/>
    <w:rsid w:val="00E9622B"/>
    <w:rsid w:val="00E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845E"/>
  <w15:chartTrackingRefBased/>
  <w15:docId w15:val="{9B2D2A14-4D21-4FA1-8601-253413F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2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2B"/>
  </w:style>
  <w:style w:type="paragraph" w:styleId="Footer">
    <w:name w:val="footer"/>
    <w:basedOn w:val="Normal"/>
    <w:link w:val="FooterChar"/>
    <w:uiPriority w:val="99"/>
    <w:unhideWhenUsed/>
    <w:rsid w:val="00E9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2B"/>
  </w:style>
  <w:style w:type="paragraph" w:styleId="ListParagraph">
    <w:name w:val="List Paragraph"/>
    <w:basedOn w:val="Normal"/>
    <w:uiPriority w:val="34"/>
    <w:qFormat/>
    <w:rsid w:val="00EA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2018-04-19T20:07:00Z</dcterms:created>
  <dcterms:modified xsi:type="dcterms:W3CDTF">2018-04-19T20:07:00Z</dcterms:modified>
</cp:coreProperties>
</file>