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2C" w:rsidRPr="00F0390A" w:rsidRDefault="00E0512C" w:rsidP="00E0512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Social Skills Lesson Plan Template</w:t>
      </w:r>
    </w:p>
    <w:p w:rsidR="00E0512C" w:rsidRPr="00F0390A" w:rsidRDefault="00E0512C" w:rsidP="00E0512C">
      <w:pPr>
        <w:spacing w:after="0" w:line="240" w:lineRule="auto"/>
        <w:jc w:val="center"/>
        <w:rPr>
          <w:sz w:val="26"/>
          <w:szCs w:val="26"/>
        </w:rPr>
      </w:pPr>
    </w:p>
    <w:p w:rsidR="00E0512C" w:rsidRPr="00F0390A" w:rsidRDefault="00E0512C" w:rsidP="00E0512C">
      <w:pPr>
        <w:spacing w:before="3" w:after="0" w:line="240" w:lineRule="auto"/>
        <w:ind w:right="-20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Expectation:</w:t>
      </w:r>
    </w:p>
    <w:p w:rsidR="00E0512C" w:rsidRPr="00F0390A" w:rsidRDefault="00E0512C" w:rsidP="00E0512C">
      <w:pPr>
        <w:spacing w:after="0" w:line="240" w:lineRule="auto"/>
        <w:rPr>
          <w:sz w:val="20"/>
          <w:szCs w:val="20"/>
        </w:rPr>
      </w:pPr>
    </w:p>
    <w:p w:rsidR="00E0512C" w:rsidRPr="00F0390A" w:rsidRDefault="00E0512C" w:rsidP="00E0512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C24FB0" w:rsidRPr="003C1348" w:rsidTr="006A7FFA">
        <w:trPr>
          <w:trHeight w:hRule="exact" w:val="1112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24FB0" w:rsidRPr="003C1348" w:rsidRDefault="00C24FB0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Review Previous Skill </w:t>
            </w:r>
            <w:r w:rsidRPr="003C1348">
              <w:rPr>
                <w:rFonts w:ascii="Minion Pro" w:eastAsia="Minion Pro" w:hAnsi="Minion Pro" w:cs="Minion Pro"/>
                <w:color w:val="231F20"/>
              </w:rPr>
              <w:t>(5-10 min)</w:t>
            </w:r>
          </w:p>
          <w:p w:rsidR="00C24FB0" w:rsidRPr="003C1348" w:rsidRDefault="00C24FB0" w:rsidP="006A7FFA">
            <w:pPr>
              <w:spacing w:after="0" w:line="240" w:lineRule="auto"/>
            </w:pPr>
          </w:p>
          <w:p w:rsidR="00C24FB0" w:rsidRPr="007C0B87" w:rsidRDefault="00C24FB0" w:rsidP="00C24F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 w:right="-20"/>
              <w:rPr>
                <w:rFonts w:ascii="Minion Pro" w:eastAsia="Minion Pro" w:hAnsi="Minion Pro" w:cs="Minion Pro"/>
              </w:rPr>
            </w:pPr>
            <w:r w:rsidRPr="007C0B87">
              <w:rPr>
                <w:rFonts w:ascii="Minion Pro" w:eastAsia="Minion Pro" w:hAnsi="Minion Pro" w:cs="Minion Pro"/>
                <w:color w:val="231F20"/>
              </w:rPr>
              <w:t>Discuss homework, reinforce those who returned homework, reinforce those who met weekly goals</w:t>
            </w:r>
          </w:p>
        </w:tc>
      </w:tr>
      <w:tr w:rsidR="00C24FB0" w:rsidRPr="003C1348" w:rsidTr="006A7FFA">
        <w:trPr>
          <w:trHeight w:hRule="exact" w:val="4280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24FB0" w:rsidRPr="003C1348" w:rsidRDefault="00C24FB0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Teach weekly Skill </w:t>
            </w:r>
            <w:r w:rsidRPr="003C1348">
              <w:rPr>
                <w:rFonts w:ascii="Minion Pro" w:eastAsia="Minion Pro" w:hAnsi="Minion Pro" w:cs="Minion Pro"/>
                <w:color w:val="231F20"/>
              </w:rPr>
              <w:t>(20 min)</w:t>
            </w:r>
          </w:p>
          <w:p w:rsidR="00C24FB0" w:rsidRPr="007C0B87" w:rsidRDefault="00C24FB0" w:rsidP="00C24F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right="-20"/>
              <w:rPr>
                <w:rFonts w:ascii="Minion Pro" w:eastAsia="Minion Pro" w:hAnsi="Minion Pro" w:cs="Minion Pro"/>
              </w:rPr>
            </w:pPr>
            <w:r w:rsidRPr="007C0B87">
              <w:rPr>
                <w:rFonts w:ascii="Minion Pro" w:eastAsia="Minion Pro" w:hAnsi="Minion Pro" w:cs="Minion Pro"/>
                <w:color w:val="231F20"/>
              </w:rPr>
              <w:t>Tell: Present and define the social skill and key words, discuss the importance of the skills and outline the steps to perform the targeted social behavior. Establish need to learn; use cards or real life examples.</w:t>
            </w:r>
          </w:p>
          <w:p w:rsidR="00C24FB0" w:rsidRPr="007C0B87" w:rsidRDefault="00C24FB0" w:rsidP="00C24F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right="-20"/>
              <w:rPr>
                <w:rFonts w:ascii="Minion Pro" w:eastAsia="Minion Pro" w:hAnsi="Minion Pro" w:cs="Minion Pro"/>
              </w:rPr>
            </w:pPr>
            <w:r w:rsidRPr="007C0B87">
              <w:rPr>
                <w:rFonts w:ascii="Minion Pro" w:eastAsia="Minion Pro" w:hAnsi="Minion Pro" w:cs="Minion Pro"/>
                <w:color w:val="231F20"/>
              </w:rPr>
              <w:t>Show: Present models of positive and negative social behavior using pictures, video clips, and role-play, and then lead a discussion of alternatives to accomplish the social behavior objective.</w:t>
            </w:r>
          </w:p>
          <w:p w:rsidR="00C24FB0" w:rsidRPr="003C1348" w:rsidRDefault="00C24FB0" w:rsidP="006A7FFA">
            <w:pPr>
              <w:spacing w:after="0" w:line="240" w:lineRule="auto"/>
            </w:pPr>
          </w:p>
          <w:p w:rsidR="00C24FB0" w:rsidRPr="003C1348" w:rsidRDefault="00C24FB0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Example:</w:t>
            </w:r>
          </w:p>
          <w:p w:rsidR="00C24FB0" w:rsidRPr="003C1348" w:rsidRDefault="00C24FB0" w:rsidP="006A7FFA">
            <w:pPr>
              <w:spacing w:after="0" w:line="240" w:lineRule="auto"/>
              <w:rPr>
                <w:sz w:val="20"/>
                <w:szCs w:val="20"/>
              </w:rPr>
            </w:pPr>
          </w:p>
          <w:p w:rsidR="00C24FB0" w:rsidRPr="003C1348" w:rsidRDefault="00C24FB0" w:rsidP="006A7FFA">
            <w:pPr>
              <w:spacing w:after="0" w:line="240" w:lineRule="auto"/>
              <w:rPr>
                <w:sz w:val="28"/>
                <w:szCs w:val="28"/>
              </w:rPr>
            </w:pPr>
          </w:p>
          <w:p w:rsidR="00C24FB0" w:rsidRPr="003C1348" w:rsidRDefault="00C24FB0" w:rsidP="006A7FFA">
            <w:pPr>
              <w:spacing w:after="0" w:line="240" w:lineRule="auto"/>
              <w:ind w:left="75" w:right="7943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Non-example: Practice:</w:t>
            </w:r>
          </w:p>
        </w:tc>
      </w:tr>
      <w:tr w:rsidR="00C24FB0" w:rsidRPr="003C1348" w:rsidTr="006A7FFA">
        <w:trPr>
          <w:trHeight w:hRule="exact" w:val="1376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24FB0" w:rsidRPr="003C1348" w:rsidRDefault="00C24FB0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Group Debriefing </w:t>
            </w:r>
            <w:r w:rsidRPr="003C1348">
              <w:rPr>
                <w:rFonts w:ascii="Minion Pro" w:eastAsia="Minion Pro" w:hAnsi="Minion Pro" w:cs="Minion Pro"/>
                <w:color w:val="231F20"/>
              </w:rPr>
              <w:t>(5-10 min)</w:t>
            </w:r>
          </w:p>
          <w:p w:rsidR="00C24FB0" w:rsidRPr="003C1348" w:rsidRDefault="00C24FB0" w:rsidP="006A7FFA">
            <w:pPr>
              <w:spacing w:after="0" w:line="240" w:lineRule="auto"/>
            </w:pPr>
          </w:p>
          <w:p w:rsidR="00C24FB0" w:rsidRPr="007C0B87" w:rsidRDefault="00C24FB0" w:rsidP="00C24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 w:right="-20"/>
              <w:rPr>
                <w:rFonts w:ascii="Minion Pro" w:eastAsia="Minion Pro" w:hAnsi="Minion Pro" w:cs="Minion Pro"/>
              </w:rPr>
            </w:pPr>
            <w:r w:rsidRPr="007C0B87">
              <w:rPr>
                <w:rFonts w:ascii="Minion Pro" w:eastAsia="Minion Pro" w:hAnsi="Minion Pro" w:cs="Minion Pro"/>
                <w:color w:val="231F20"/>
              </w:rPr>
              <w:t>Provide feedback, prompt feedback, practice social skills, provide reinforcers</w:t>
            </w:r>
          </w:p>
        </w:tc>
      </w:tr>
      <w:tr w:rsidR="00C24FB0" w:rsidRPr="003C1348" w:rsidTr="006A7FFA">
        <w:trPr>
          <w:trHeight w:hRule="exact" w:val="1376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24FB0" w:rsidRPr="003C1348" w:rsidRDefault="00C24FB0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Socialization Time </w:t>
            </w:r>
            <w:r w:rsidRPr="003C1348">
              <w:rPr>
                <w:rFonts w:ascii="Minion Pro" w:eastAsia="Minion Pro" w:hAnsi="Minion Pro" w:cs="Minion Pro"/>
                <w:color w:val="231F20"/>
              </w:rPr>
              <w:t>(10 min)</w:t>
            </w:r>
          </w:p>
          <w:p w:rsidR="00C24FB0" w:rsidRPr="003C1348" w:rsidRDefault="00C24FB0" w:rsidP="006A7FFA">
            <w:pPr>
              <w:spacing w:after="0" w:line="240" w:lineRule="auto"/>
            </w:pPr>
          </w:p>
          <w:p w:rsidR="00C24FB0" w:rsidRPr="007C0B87" w:rsidRDefault="00C24FB0" w:rsidP="00C24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 w:right="602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 w:rsidRPr="007C0B87">
              <w:rPr>
                <w:rFonts w:ascii="Minion Pro" w:eastAsia="Minion Pro" w:hAnsi="Minion Pro" w:cs="Minion Pro"/>
                <w:color w:val="231F20"/>
              </w:rPr>
              <w:t>llow students to interact in semi-structured play. Prompt students to demonstrate social skills learned, prompt peer feedback, provide feedback</w:t>
            </w:r>
          </w:p>
        </w:tc>
      </w:tr>
      <w:tr w:rsidR="00C24FB0" w:rsidRPr="003C1348" w:rsidTr="006A7FFA">
        <w:trPr>
          <w:trHeight w:hRule="exact" w:val="1376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24FB0" w:rsidRPr="003C1348" w:rsidRDefault="00C24FB0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Establish Goal for next week </w:t>
            </w:r>
            <w:r w:rsidRPr="003C1348">
              <w:rPr>
                <w:rFonts w:ascii="Minion Pro" w:eastAsia="Minion Pro" w:hAnsi="Minion Pro" w:cs="Minion Pro"/>
                <w:color w:val="231F20"/>
              </w:rPr>
              <w:t>(5-10 min)</w:t>
            </w:r>
          </w:p>
          <w:p w:rsidR="00C24FB0" w:rsidRPr="003C1348" w:rsidRDefault="00C24FB0" w:rsidP="006A7FFA">
            <w:pPr>
              <w:spacing w:after="0" w:line="240" w:lineRule="auto"/>
            </w:pPr>
          </w:p>
          <w:p w:rsidR="00C24FB0" w:rsidRPr="007C0B87" w:rsidRDefault="00C24FB0" w:rsidP="00C24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 w:right="-20"/>
              <w:rPr>
                <w:rFonts w:ascii="Minion Pro" w:eastAsia="Minion Pro" w:hAnsi="Minion Pro" w:cs="Minion Pro"/>
              </w:rPr>
            </w:pPr>
            <w:r w:rsidRPr="007C0B87">
              <w:rPr>
                <w:rFonts w:ascii="Minion Pro" w:eastAsia="Minion Pro" w:hAnsi="Minion Pro" w:cs="Minion Pro"/>
                <w:color w:val="231F20"/>
              </w:rPr>
              <w:t>Set goals for new skill, encourage students to make goal, remind students of homework.</w:t>
            </w:r>
          </w:p>
          <w:p w:rsidR="00C24FB0" w:rsidRPr="007C0B87" w:rsidRDefault="00C24FB0" w:rsidP="00C24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 w:right="-20"/>
              <w:rPr>
                <w:rFonts w:ascii="Minion Pro" w:eastAsia="Minion Pro" w:hAnsi="Minion Pro" w:cs="Minion Pro"/>
              </w:rPr>
            </w:pPr>
            <w:r w:rsidRPr="007C0B87">
              <w:rPr>
                <w:rFonts w:ascii="Minion Pro" w:eastAsia="Minion Pro" w:hAnsi="Minion Pro" w:cs="Minion Pro"/>
                <w:color w:val="231F20"/>
              </w:rPr>
              <w:t>Answer all questions and make sure everyone leaves with clear purpose.</w:t>
            </w:r>
          </w:p>
        </w:tc>
      </w:tr>
      <w:tr w:rsidR="00C24FB0" w:rsidRPr="003C1348" w:rsidTr="006A7FFA">
        <w:trPr>
          <w:trHeight w:hRule="exact" w:val="1112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24FB0" w:rsidRPr="003C1348" w:rsidRDefault="00C24FB0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Generalize: </w:t>
            </w:r>
            <w:r w:rsidRPr="003C1348">
              <w:rPr>
                <w:rFonts w:ascii="Minion Pro" w:eastAsia="Minion Pro" w:hAnsi="Minion Pro" w:cs="Minion Pro"/>
                <w:color w:val="231F20"/>
              </w:rPr>
              <w:t>What setting will be used next week?</w:t>
            </w:r>
          </w:p>
        </w:tc>
      </w:tr>
    </w:tbl>
    <w:p w:rsidR="00CA4B76" w:rsidRDefault="00CA4B76"/>
    <w:sectPr w:rsidR="00CA4B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52" w:rsidRDefault="000A6952" w:rsidP="00E0512C">
      <w:pPr>
        <w:spacing w:after="0" w:line="240" w:lineRule="auto"/>
      </w:pPr>
      <w:r>
        <w:separator/>
      </w:r>
    </w:p>
  </w:endnote>
  <w:endnote w:type="continuationSeparator" w:id="0">
    <w:p w:rsidR="000A6952" w:rsidRDefault="000A6952" w:rsidP="00E0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12C" w:rsidRDefault="00C24FB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0273F4" wp14:editId="0627469D">
              <wp:simplePos x="0" y="0"/>
              <wp:positionH relativeFrom="page">
                <wp:align>right</wp:align>
              </wp:positionH>
              <wp:positionV relativeFrom="paragraph">
                <wp:posOffset>-259080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FB0" w:rsidRPr="00D4429D" w:rsidRDefault="00C24FB0" w:rsidP="00C24FB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FB0" w:rsidRPr="00D4429D" w:rsidRDefault="00C24FB0" w:rsidP="00C24FB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0273F4" id="Group 11" o:spid="_x0000_s1026" style="position:absolute;margin-left:560.8pt;margin-top:-20.4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BPL3hH3wAA&#10;AAk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C24FB0" w:rsidRPr="00D4429D" w:rsidRDefault="00C24FB0" w:rsidP="00C24FB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C24FB0" w:rsidRPr="00D4429D" w:rsidRDefault="00C24FB0" w:rsidP="00C24FB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52" w:rsidRDefault="000A6952" w:rsidP="00E0512C">
      <w:pPr>
        <w:spacing w:after="0" w:line="240" w:lineRule="auto"/>
      </w:pPr>
      <w:r>
        <w:separator/>
      </w:r>
    </w:p>
  </w:footnote>
  <w:footnote w:type="continuationSeparator" w:id="0">
    <w:p w:rsidR="000A6952" w:rsidRDefault="000A6952" w:rsidP="00E0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3ADE"/>
    <w:multiLevelType w:val="hybridMultilevel"/>
    <w:tmpl w:val="4A64749E"/>
    <w:lvl w:ilvl="0" w:tplc="BBA09D30">
      <w:numFmt w:val="bullet"/>
      <w:lvlText w:val="•"/>
      <w:lvlJc w:val="left"/>
      <w:pPr>
        <w:ind w:left="107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8C1293B"/>
    <w:multiLevelType w:val="hybridMultilevel"/>
    <w:tmpl w:val="E4763328"/>
    <w:lvl w:ilvl="0" w:tplc="BBA09D30">
      <w:numFmt w:val="bullet"/>
      <w:lvlText w:val="•"/>
      <w:lvlJc w:val="left"/>
      <w:pPr>
        <w:ind w:left="100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610C8"/>
    <w:multiLevelType w:val="hybridMultilevel"/>
    <w:tmpl w:val="06424AB6"/>
    <w:lvl w:ilvl="0" w:tplc="BBA09D30">
      <w:numFmt w:val="bullet"/>
      <w:lvlText w:val="•"/>
      <w:lvlJc w:val="left"/>
      <w:pPr>
        <w:ind w:left="107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546013A"/>
    <w:multiLevelType w:val="hybridMultilevel"/>
    <w:tmpl w:val="7FB6F8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2C"/>
    <w:rsid w:val="00030E45"/>
    <w:rsid w:val="000A6952"/>
    <w:rsid w:val="004A0AAE"/>
    <w:rsid w:val="00A679BF"/>
    <w:rsid w:val="00C24FB0"/>
    <w:rsid w:val="00CA4B76"/>
    <w:rsid w:val="00E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49FD1-0012-4692-AB2D-3051A59E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12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12C"/>
  </w:style>
  <w:style w:type="paragraph" w:styleId="Footer">
    <w:name w:val="footer"/>
    <w:basedOn w:val="Normal"/>
    <w:link w:val="FooterChar"/>
    <w:uiPriority w:val="99"/>
    <w:unhideWhenUsed/>
    <w:rsid w:val="00E0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2018-04-19T19:53:00Z</dcterms:created>
  <dcterms:modified xsi:type="dcterms:W3CDTF">2018-04-19T19:53:00Z</dcterms:modified>
</cp:coreProperties>
</file>