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74" w:rsidRPr="00345474" w:rsidRDefault="00222AAC" w:rsidP="00FB67B7">
      <w:pPr>
        <w:pStyle w:val="Title"/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-247650</wp:posOffset>
            </wp:positionV>
            <wp:extent cx="965200" cy="960374"/>
            <wp:effectExtent l="0" t="0" r="6350" b="0"/>
            <wp:wrapNone/>
            <wp:docPr id="5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03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t xml:space="preserve">PBIS </w:t>
      </w:r>
      <w:r w:rsidR="00345474">
        <w:t>Countdown to Kick</w:t>
      </w:r>
      <w:r>
        <w:t>-</w:t>
      </w:r>
      <w:r w:rsidR="00345474">
        <w:t>off</w:t>
      </w:r>
      <w:r>
        <w:t>!</w:t>
      </w:r>
    </w:p>
    <w:tbl>
      <w:tblPr>
        <w:tblStyle w:val="TableGrid"/>
        <w:tblpPr w:leftFromText="180" w:rightFromText="180" w:vertAnchor="page" w:horzAnchor="page" w:tblpXSpec="center" w:tblpY="2881"/>
        <w:tblW w:w="9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ntdown to Kickoff"/>
      </w:tblPr>
      <w:tblGrid>
        <w:gridCol w:w="1458"/>
        <w:gridCol w:w="3060"/>
        <w:gridCol w:w="4770"/>
      </w:tblGrid>
      <w:tr w:rsidR="00221633" w:rsidTr="00FB67B7">
        <w:tc>
          <w:tcPr>
            <w:tcW w:w="1458" w:type="dxa"/>
            <w:vAlign w:val="center"/>
          </w:tcPr>
          <w:p w:rsidR="00221633" w:rsidRDefault="00221633" w:rsidP="00221633">
            <w:pPr>
              <w:ind w:right="-4"/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</w:p>
          <w:p w:rsidR="00221633" w:rsidRPr="006426F5" w:rsidRDefault="00221633" w:rsidP="00221633">
            <w:pPr>
              <w:ind w:right="-4"/>
              <w:contextualSpacing/>
              <w:jc w:val="center"/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>10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contextualSpacing/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Structures in Place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  <w:tabs>
                <w:tab w:val="left" w:pos="4680"/>
              </w:tabs>
            </w:pPr>
            <w:r>
              <w:t>PBIS Team</w:t>
            </w:r>
            <w:r w:rsidR="00221633" w:rsidRPr="00771994">
              <w:t xml:space="preserve"> is established &amp; has regular meetings scheduled</w:t>
            </w:r>
          </w:p>
          <w:p w:rsidR="00221633" w:rsidRPr="00771994" w:rsidRDefault="00221633" w:rsidP="00345474">
            <w:pPr>
              <w:pStyle w:val="ListParagraph"/>
              <w:numPr>
                <w:ilvl w:val="0"/>
                <w:numId w:val="11"/>
              </w:numPr>
            </w:pPr>
            <w:r w:rsidRPr="00771994">
              <w:t xml:space="preserve">Communication plan and feedback loops are developed between </w:t>
            </w:r>
            <w:r w:rsidR="00345474">
              <w:t>PBIS Team</w:t>
            </w:r>
            <w:r w:rsidRPr="00771994">
              <w:t xml:space="preserve"> &amp; staff</w:t>
            </w:r>
          </w:p>
        </w:tc>
      </w:tr>
      <w:tr w:rsidR="00221633" w:rsidTr="00FB67B7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9</w:t>
            </w:r>
          </w:p>
        </w:tc>
        <w:tc>
          <w:tcPr>
            <w:tcW w:w="3060" w:type="dxa"/>
            <w:vAlign w:val="center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Introduction to PBIS</w:t>
            </w:r>
          </w:p>
          <w:p w:rsidR="00221633" w:rsidRPr="00771994" w:rsidRDefault="00221633" w:rsidP="00221633">
            <w:pPr>
              <w:rPr>
                <w:rFonts w:ascii="Verdana" w:hAnsi="Verdana"/>
              </w:rPr>
            </w:pPr>
          </w:p>
          <w:p w:rsidR="00221633" w:rsidRPr="00771994" w:rsidRDefault="00221633" w:rsidP="00221633">
            <w:pPr>
              <w:rPr>
                <w:rFonts w:ascii="Verdana" w:hAnsi="Verdana"/>
              </w:rPr>
            </w:pP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creates plan to present Introduction to PBIS to staff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Introduction to PBIS is presented to staff</w:t>
            </w:r>
          </w:p>
        </w:tc>
      </w:tr>
      <w:tr w:rsidR="00221633" w:rsidTr="00FB67B7">
        <w:trPr>
          <w:trHeight w:val="1709"/>
        </w:trPr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8</w:t>
            </w:r>
          </w:p>
        </w:tc>
        <w:tc>
          <w:tcPr>
            <w:tcW w:w="3060" w:type="dxa"/>
          </w:tcPr>
          <w:p w:rsidR="00221633" w:rsidRPr="00771994" w:rsidRDefault="00221633" w:rsidP="00222AAC">
            <w:pPr>
              <w:jc w:val="center"/>
            </w:pPr>
            <w:r w:rsidRPr="00771994">
              <w:rPr>
                <w:rFonts w:ascii="Verdana" w:hAnsi="Verdana"/>
              </w:rPr>
              <w:t>Staff Buy-In &amp; Current Resources</w:t>
            </w:r>
          </w:p>
        </w:tc>
        <w:tc>
          <w:tcPr>
            <w:tcW w:w="4770" w:type="dxa"/>
          </w:tcPr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 xml:space="preserve">Compelling </w:t>
            </w:r>
            <w:r w:rsidR="00AC4D75">
              <w:t>‘</w:t>
            </w:r>
            <w:r w:rsidRPr="00771994">
              <w:t>why</w:t>
            </w:r>
            <w:r w:rsidR="00AC4D75">
              <w:t>’</w:t>
            </w:r>
            <w:r w:rsidRPr="00771994">
              <w:t xml:space="preserve"> is developed</w:t>
            </w:r>
          </w:p>
          <w:p w:rsidR="00221633" w:rsidRPr="00771994" w:rsidRDefault="00221633" w:rsidP="00221633">
            <w:pPr>
              <w:pStyle w:val="ListParagraph"/>
              <w:numPr>
                <w:ilvl w:val="0"/>
                <w:numId w:val="11"/>
              </w:numPr>
            </w:pPr>
            <w:r w:rsidRPr="00771994">
              <w:t>Staff commitment to PBIS is established (at least 80% of staff agree to this work)</w:t>
            </w:r>
          </w:p>
          <w:p w:rsidR="00221633" w:rsidRPr="00771994" w:rsidRDefault="000269D2" w:rsidP="00221633">
            <w:pPr>
              <w:pStyle w:val="ListParagraph"/>
              <w:numPr>
                <w:ilvl w:val="0"/>
                <w:numId w:val="11"/>
              </w:numPr>
            </w:pPr>
            <w:r>
              <w:t>Self-Assessment Survey is complete</w:t>
            </w:r>
          </w:p>
          <w:p w:rsidR="00221633" w:rsidRPr="00771994" w:rsidRDefault="000269D2" w:rsidP="00221633">
            <w:pPr>
              <w:pStyle w:val="ListParagraph"/>
              <w:numPr>
                <w:ilvl w:val="0"/>
                <w:numId w:val="11"/>
              </w:numPr>
            </w:pPr>
            <w:r>
              <w:t>A school Climate Survey is conducted annually.</w:t>
            </w:r>
          </w:p>
        </w:tc>
      </w:tr>
      <w:tr w:rsidR="00221633" w:rsidTr="00FB67B7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7</w:t>
            </w:r>
          </w:p>
        </w:tc>
        <w:tc>
          <w:tcPr>
            <w:tcW w:w="3060" w:type="dxa"/>
          </w:tcPr>
          <w:p w:rsidR="00221633" w:rsidRPr="00771994" w:rsidRDefault="00221633" w:rsidP="00221633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 xml:space="preserve">Identify &amp; Define </w:t>
            </w:r>
          </w:p>
          <w:p w:rsidR="00221633" w:rsidRPr="00771994" w:rsidRDefault="00221633" w:rsidP="00221633">
            <w:pPr>
              <w:jc w:val="center"/>
            </w:pPr>
            <w:r w:rsidRPr="00771994">
              <w:rPr>
                <w:rFonts w:ascii="Verdana" w:hAnsi="Verdana"/>
              </w:rPr>
              <w:t>School-wide Behavioral Expectations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0269D2">
              <w:t xml:space="preserve"> Team</w:t>
            </w:r>
            <w:r w:rsidR="00221633" w:rsidRPr="00771994">
              <w:t xml:space="preserve"> &amp; staff create 3-5 school-wide behavioral expectations</w:t>
            </w:r>
          </w:p>
          <w:p w:rsidR="00221633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 w:rsidR="000269D2">
              <w:t xml:space="preserve">Team </w:t>
            </w:r>
            <w:r w:rsidR="00221633" w:rsidRPr="00771994">
              <w:t>creates plan to deepen staff learning around defining school-wide expectations in all settings</w:t>
            </w:r>
          </w:p>
          <w:p w:rsidR="00AC4D75" w:rsidRPr="00771994" w:rsidRDefault="00AC4D75" w:rsidP="00AC4D75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dev</w:t>
            </w:r>
            <w:r>
              <w:t>elops behavior matrix/takes back to staff to approve</w:t>
            </w:r>
          </w:p>
        </w:tc>
      </w:tr>
      <w:tr w:rsidR="00221633" w:rsidTr="00FB67B7">
        <w:tc>
          <w:tcPr>
            <w:tcW w:w="1458" w:type="dxa"/>
            <w:vAlign w:val="center"/>
          </w:tcPr>
          <w:p w:rsidR="00221633" w:rsidRPr="006426F5" w:rsidRDefault="00221633" w:rsidP="00221633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6</w:t>
            </w:r>
          </w:p>
        </w:tc>
        <w:tc>
          <w:tcPr>
            <w:tcW w:w="3060" w:type="dxa"/>
            <w:vAlign w:val="center"/>
          </w:tcPr>
          <w:p w:rsidR="00221633" w:rsidRPr="00771994" w:rsidRDefault="000269D2" w:rsidP="0022163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Behavior Matrix and </w:t>
            </w:r>
            <w:r w:rsidR="00221633" w:rsidRPr="00771994">
              <w:rPr>
                <w:rFonts w:ascii="Verdana" w:hAnsi="Verdana"/>
              </w:rPr>
              <w:t>Prepare to Teach &amp; Monitor Behavioral Expectations</w:t>
            </w:r>
          </w:p>
        </w:tc>
        <w:tc>
          <w:tcPr>
            <w:tcW w:w="4770" w:type="dxa"/>
          </w:tcPr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="00221633" w:rsidRPr="00771994">
              <w:t xml:space="preserve"> creates plan to deepen staff learning around teaching expectations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>
              <w:t xml:space="preserve">Team </w:t>
            </w:r>
            <w:r w:rsidR="00221633" w:rsidRPr="00771994">
              <w:t>&amp; staff create lesson plans for teaching expectations in each setting</w:t>
            </w:r>
          </w:p>
          <w:p w:rsidR="00221633" w:rsidRPr="00771994" w:rsidRDefault="00345474" w:rsidP="00221633">
            <w:pPr>
              <w:pStyle w:val="ListParagraph"/>
              <w:numPr>
                <w:ilvl w:val="0"/>
                <w:numId w:val="11"/>
              </w:numPr>
            </w:pPr>
            <w:r>
              <w:t>PBIS</w:t>
            </w:r>
            <w:r w:rsidR="00221633" w:rsidRPr="00771994">
              <w:t xml:space="preserve"> </w:t>
            </w:r>
            <w:r>
              <w:t xml:space="preserve">Team </w:t>
            </w:r>
            <w:r w:rsidR="00221633" w:rsidRPr="00771994">
              <w:t>&amp; staff create a plan for teaching the lessons</w:t>
            </w:r>
          </w:p>
          <w:p w:rsidR="00221633" w:rsidRPr="00771994" w:rsidRDefault="00221633" w:rsidP="00345474"/>
        </w:tc>
      </w:tr>
    </w:tbl>
    <w:p w:rsidR="00345474" w:rsidRDefault="00345474">
      <w:r>
        <w:br w:type="page"/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641"/>
        <w:tblW w:w="92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untdown to Kickoff"/>
      </w:tblPr>
      <w:tblGrid>
        <w:gridCol w:w="1458"/>
        <w:gridCol w:w="3060"/>
        <w:gridCol w:w="4770"/>
      </w:tblGrid>
      <w:tr w:rsidR="000269D2" w:rsidTr="000269D2">
        <w:tc>
          <w:tcPr>
            <w:tcW w:w="1458" w:type="dxa"/>
            <w:vAlign w:val="center"/>
          </w:tcPr>
          <w:p w:rsidR="000269D2" w:rsidRPr="006426F5" w:rsidRDefault="000269D2" w:rsidP="000269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lastRenderedPageBreak/>
              <w:t>5</w:t>
            </w:r>
          </w:p>
        </w:tc>
        <w:tc>
          <w:tcPr>
            <w:tcW w:w="3060" w:type="dxa"/>
            <w:vAlign w:val="center"/>
          </w:tcPr>
          <w:p w:rsidR="000269D2" w:rsidRPr="00771994" w:rsidRDefault="000269D2" w:rsidP="000269D2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Positive &amp; Corrective Feedback</w:t>
            </w:r>
          </w:p>
        </w:tc>
        <w:tc>
          <w:tcPr>
            <w:tcW w:w="4770" w:type="dxa"/>
          </w:tcPr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creates plan to deepen staff learning around acknowledgements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&amp; staff develop a school-wide acknowledgement system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creates plan to deepen staff learning around correcting behavior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&amp; staff develop a consistent response system for behavioral correction</w:t>
            </w:r>
          </w:p>
        </w:tc>
      </w:tr>
      <w:tr w:rsidR="000269D2" w:rsidTr="000269D2">
        <w:tc>
          <w:tcPr>
            <w:tcW w:w="1458" w:type="dxa"/>
            <w:vAlign w:val="center"/>
          </w:tcPr>
          <w:p w:rsidR="000269D2" w:rsidRPr="006426F5" w:rsidRDefault="000269D2" w:rsidP="000269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4</w:t>
            </w:r>
          </w:p>
        </w:tc>
        <w:tc>
          <w:tcPr>
            <w:tcW w:w="3060" w:type="dxa"/>
            <w:vAlign w:val="center"/>
          </w:tcPr>
          <w:p w:rsidR="000269D2" w:rsidRPr="00771994" w:rsidRDefault="000269D2" w:rsidP="000269D2">
            <w:pPr>
              <w:jc w:val="center"/>
              <w:rPr>
                <w:rFonts w:ascii="Verdana" w:hAnsi="Verdana"/>
              </w:rPr>
            </w:pPr>
            <w:r w:rsidRPr="00771994">
              <w:rPr>
                <w:rFonts w:ascii="Verdana" w:hAnsi="Verdana"/>
              </w:rPr>
              <w:t>Data Systems</w:t>
            </w:r>
          </w:p>
        </w:tc>
        <w:tc>
          <w:tcPr>
            <w:tcW w:w="4770" w:type="dxa"/>
          </w:tcPr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will complete the Tiered Fidelity Inventory (TFI)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  <w:rPr>
                <w:noProof/>
              </w:rPr>
            </w:pPr>
            <w:r>
              <w:rPr>
                <w:noProof/>
              </w:rPr>
              <w:t>PBIS Team</w:t>
            </w:r>
            <w:r w:rsidRPr="00771994">
              <w:rPr>
                <w:noProof/>
              </w:rPr>
              <w:t xml:space="preserve"> &amp; staff develop Office Discipline Referral form (ODR)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>
              <w:t>PBIS Team</w:t>
            </w:r>
            <w:r w:rsidRPr="00771994">
              <w:t xml:space="preserve"> will </w:t>
            </w:r>
            <w:r>
              <w:t>utilize a discipline system that allows data collection for instantaneous access to graphs of frequency of problem behavior, location, time of day, and student</w:t>
            </w:r>
          </w:p>
        </w:tc>
      </w:tr>
      <w:tr w:rsidR="000269D2" w:rsidTr="000269D2">
        <w:tc>
          <w:tcPr>
            <w:tcW w:w="1458" w:type="dxa"/>
            <w:vAlign w:val="center"/>
          </w:tcPr>
          <w:p w:rsidR="000269D2" w:rsidRPr="006426F5" w:rsidRDefault="000269D2" w:rsidP="000269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3</w:t>
            </w:r>
          </w:p>
        </w:tc>
        <w:tc>
          <w:tcPr>
            <w:tcW w:w="3060" w:type="dxa"/>
          </w:tcPr>
          <w:p w:rsidR="000269D2" w:rsidRPr="00771994" w:rsidRDefault="000269D2" w:rsidP="000269D2">
            <w:pPr>
              <w:jc w:val="center"/>
            </w:pPr>
            <w:r w:rsidRPr="00771994">
              <w:rPr>
                <w:rFonts w:ascii="Verdana" w:hAnsi="Verdana"/>
              </w:rPr>
              <w:t>Finalize Development of All Components</w:t>
            </w:r>
          </w:p>
        </w:tc>
        <w:tc>
          <w:tcPr>
            <w:tcW w:w="4770" w:type="dxa"/>
          </w:tcPr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3-5 Behavioral Expectations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Behavior matrix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Lesson plans for all settings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Plan for teaching the lessons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Plan for monitoring behavior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Acknowledgement system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Consistent behavioral response plan</w:t>
            </w:r>
          </w:p>
        </w:tc>
      </w:tr>
      <w:tr w:rsidR="000269D2" w:rsidTr="000269D2">
        <w:tc>
          <w:tcPr>
            <w:tcW w:w="1458" w:type="dxa"/>
            <w:vAlign w:val="center"/>
          </w:tcPr>
          <w:p w:rsidR="000269D2" w:rsidRPr="006426F5" w:rsidRDefault="000269D2" w:rsidP="000269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2</w:t>
            </w:r>
          </w:p>
        </w:tc>
        <w:tc>
          <w:tcPr>
            <w:tcW w:w="3060" w:type="dxa"/>
          </w:tcPr>
          <w:p w:rsidR="000269D2" w:rsidRPr="00771994" w:rsidRDefault="000269D2" w:rsidP="000269D2">
            <w:pPr>
              <w:jc w:val="center"/>
            </w:pPr>
            <w:r w:rsidRPr="00771994">
              <w:rPr>
                <w:rFonts w:ascii="Verdana" w:hAnsi="Verdana"/>
              </w:rPr>
              <w:t>Plan PBIS Kick-Off Assembly</w:t>
            </w:r>
          </w:p>
        </w:tc>
        <w:tc>
          <w:tcPr>
            <w:tcW w:w="4770" w:type="dxa"/>
          </w:tcPr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Date chosen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Who will do what</w:t>
            </w:r>
          </w:p>
        </w:tc>
      </w:tr>
      <w:tr w:rsidR="000269D2" w:rsidTr="000269D2">
        <w:tc>
          <w:tcPr>
            <w:tcW w:w="1458" w:type="dxa"/>
            <w:vAlign w:val="center"/>
          </w:tcPr>
          <w:p w:rsidR="000269D2" w:rsidRPr="006426F5" w:rsidRDefault="000269D2" w:rsidP="000269D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6426F5">
              <w:rPr>
                <w:rFonts w:ascii="Verdana" w:hAnsi="Verdana"/>
                <w:sz w:val="32"/>
                <w:szCs w:val="32"/>
              </w:rPr>
              <w:t>1</w:t>
            </w:r>
          </w:p>
        </w:tc>
        <w:tc>
          <w:tcPr>
            <w:tcW w:w="3060" w:type="dxa"/>
          </w:tcPr>
          <w:p w:rsidR="000269D2" w:rsidRPr="00771994" w:rsidRDefault="000269D2" w:rsidP="000269D2">
            <w:pPr>
              <w:jc w:val="center"/>
            </w:pPr>
            <w:r w:rsidRPr="00771994">
              <w:rPr>
                <w:rFonts w:ascii="Verdana" w:hAnsi="Verdana"/>
              </w:rPr>
              <w:t>Order, create, gather all PBIS materials</w:t>
            </w:r>
          </w:p>
        </w:tc>
        <w:tc>
          <w:tcPr>
            <w:tcW w:w="4770" w:type="dxa"/>
          </w:tcPr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Create posters, visual displays, etc.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Acknowledgement system items</w:t>
            </w:r>
          </w:p>
          <w:p w:rsidR="000269D2" w:rsidRPr="00771994" w:rsidRDefault="000269D2" w:rsidP="000269D2">
            <w:pPr>
              <w:pStyle w:val="ListParagraph"/>
              <w:numPr>
                <w:ilvl w:val="0"/>
                <w:numId w:val="11"/>
              </w:numPr>
            </w:pPr>
            <w:r w:rsidRPr="00771994">
              <w:t>Include PBIS information in staff &amp; student handbooks, parent newsletters</w:t>
            </w:r>
          </w:p>
        </w:tc>
      </w:tr>
    </w:tbl>
    <w:p w:rsidR="00221633" w:rsidRPr="00221633" w:rsidRDefault="00221633" w:rsidP="00345474"/>
    <w:sectPr w:rsidR="00221633" w:rsidRPr="00221633" w:rsidSect="00221633">
      <w:footerReference w:type="default" r:id="rId8"/>
      <w:pgSz w:w="12240" w:h="15840"/>
      <w:pgMar w:top="108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02" w:rsidRDefault="00941502" w:rsidP="00A513D4">
      <w:r>
        <w:separator/>
      </w:r>
    </w:p>
  </w:endnote>
  <w:endnote w:type="continuationSeparator" w:id="0">
    <w:p w:rsidR="00941502" w:rsidRDefault="00941502" w:rsidP="00A5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D4" w:rsidRDefault="00A513D4">
    <w:pPr>
      <w:pStyle w:val="Footer"/>
    </w:pPr>
  </w:p>
  <w:p w:rsidR="00A513D4" w:rsidRPr="00A513D4" w:rsidRDefault="00A513D4" w:rsidP="00A513D4">
    <w:pPr>
      <w:pStyle w:val="Footer"/>
      <w:jc w:val="center"/>
      <w:rPr>
        <w:sz w:val="20"/>
        <w:szCs w:val="20"/>
      </w:rPr>
    </w:pPr>
    <w:r w:rsidRPr="00A513D4">
      <w:rPr>
        <w:sz w:val="20"/>
        <w:szCs w:val="20"/>
      </w:rPr>
      <w:t>Adapted from</w:t>
    </w:r>
    <w:r>
      <w:rPr>
        <w:sz w:val="20"/>
        <w:szCs w:val="20"/>
      </w:rPr>
      <w:t xml:space="preserve"> </w:t>
    </w:r>
    <w:r w:rsidRPr="00A513D4">
      <w:rPr>
        <w:sz w:val="20"/>
        <w:szCs w:val="20"/>
      </w:rPr>
      <w:t>Michigan's Integrated Behavior and Learning Support Initiative (MIBLSI) https://miblsi.org/training-materials/ppsc/tier-1-school-wide-pbis-day-1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02" w:rsidRDefault="00941502" w:rsidP="00A513D4">
      <w:r>
        <w:separator/>
      </w:r>
    </w:p>
  </w:footnote>
  <w:footnote w:type="continuationSeparator" w:id="0">
    <w:p w:rsidR="00941502" w:rsidRDefault="00941502" w:rsidP="00A5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433"/>
    <w:multiLevelType w:val="hybridMultilevel"/>
    <w:tmpl w:val="A4B2C5D8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" w15:restartNumberingAfterBreak="0">
    <w:nsid w:val="0D3E3EC1"/>
    <w:multiLevelType w:val="hybridMultilevel"/>
    <w:tmpl w:val="82628AEC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148A2251"/>
    <w:multiLevelType w:val="hybridMultilevel"/>
    <w:tmpl w:val="8646CF86"/>
    <w:lvl w:ilvl="0" w:tplc="76B47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0340"/>
    <w:multiLevelType w:val="hybridMultilevel"/>
    <w:tmpl w:val="D212AE34"/>
    <w:lvl w:ilvl="0" w:tplc="76B4781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672A6"/>
    <w:multiLevelType w:val="hybridMultilevel"/>
    <w:tmpl w:val="3E162B9C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28C30B0D"/>
    <w:multiLevelType w:val="hybridMultilevel"/>
    <w:tmpl w:val="6B0E51B0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6" w15:restartNumberingAfterBreak="0">
    <w:nsid w:val="46F61D29"/>
    <w:multiLevelType w:val="hybridMultilevel"/>
    <w:tmpl w:val="B30A014C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 w15:restartNumberingAfterBreak="0">
    <w:nsid w:val="483974B7"/>
    <w:multiLevelType w:val="hybridMultilevel"/>
    <w:tmpl w:val="E2FEB5D0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48E824BA"/>
    <w:multiLevelType w:val="hybridMultilevel"/>
    <w:tmpl w:val="7CB8461E"/>
    <w:lvl w:ilvl="0" w:tplc="76B47818">
      <w:start w:val="1"/>
      <w:numFmt w:val="bullet"/>
      <w:lvlText w:val="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 w15:restartNumberingAfterBreak="0">
    <w:nsid w:val="50AF04D6"/>
    <w:multiLevelType w:val="hybridMultilevel"/>
    <w:tmpl w:val="678A71E2"/>
    <w:lvl w:ilvl="0" w:tplc="76B4781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412B97"/>
    <w:multiLevelType w:val="hybridMultilevel"/>
    <w:tmpl w:val="107A9262"/>
    <w:lvl w:ilvl="0" w:tplc="76B4781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33"/>
    <w:rsid w:val="000269D2"/>
    <w:rsid w:val="00221633"/>
    <w:rsid w:val="00222AAC"/>
    <w:rsid w:val="00345474"/>
    <w:rsid w:val="005B65B8"/>
    <w:rsid w:val="00917DD1"/>
    <w:rsid w:val="00941502"/>
    <w:rsid w:val="009917F4"/>
    <w:rsid w:val="00A513D4"/>
    <w:rsid w:val="00AC4D75"/>
    <w:rsid w:val="00BF5F9C"/>
    <w:rsid w:val="00C7219E"/>
    <w:rsid w:val="00E15353"/>
    <w:rsid w:val="00FB125A"/>
    <w:rsid w:val="00FB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3213B"/>
  <w14:defaultImageDpi w14:val="300"/>
  <w15:docId w15:val="{2AFD4D30-70C8-4926-9F46-23C8D3A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6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1633"/>
    <w:pPr>
      <w:spacing w:before="120" w:after="12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633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2163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22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633"/>
    <w:pPr>
      <w:spacing w:after="40"/>
    </w:pPr>
    <w:rPr>
      <w:rFonts w:ascii="Verdana" w:hAnsi="Verdana"/>
      <w:sz w:val="23"/>
    </w:rPr>
  </w:style>
  <w:style w:type="paragraph" w:styleId="Header">
    <w:name w:val="header"/>
    <w:basedOn w:val="Normal"/>
    <w:link w:val="HeaderChar"/>
    <w:uiPriority w:val="99"/>
    <w:unhideWhenUsed/>
    <w:rsid w:val="00A513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D4"/>
  </w:style>
  <w:style w:type="paragraph" w:styleId="Footer">
    <w:name w:val="footer"/>
    <w:basedOn w:val="Normal"/>
    <w:link w:val="FooterChar"/>
    <w:uiPriority w:val="99"/>
    <w:unhideWhenUsed/>
    <w:rsid w:val="00A51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MIBLSI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Vandlen</dc:creator>
  <cp:keywords/>
  <dc:description/>
  <cp:lastModifiedBy>Office of Behavioral Research &amp; Eval</cp:lastModifiedBy>
  <cp:revision>3</cp:revision>
  <dcterms:created xsi:type="dcterms:W3CDTF">2018-09-25T16:47:00Z</dcterms:created>
  <dcterms:modified xsi:type="dcterms:W3CDTF">2018-09-25T16:47:00Z</dcterms:modified>
</cp:coreProperties>
</file>