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47769" w14:textId="77777777" w:rsidR="004E44D7" w:rsidRPr="001B1228" w:rsidRDefault="004E44D7" w:rsidP="004E44D7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1B1228">
        <w:rPr>
          <w:rFonts w:ascii="Arial" w:eastAsia="Arial" w:hAnsi="Arial" w:cs="Arial"/>
          <w:b/>
          <w:color w:val="231F20"/>
          <w:sz w:val="28"/>
          <w:szCs w:val="28"/>
        </w:rPr>
        <w:t>A B C Observation Recording Form</w:t>
      </w:r>
    </w:p>
    <w:p w14:paraId="3A85DAE0" w14:textId="77777777" w:rsidR="004E44D7" w:rsidRDefault="004E44D7" w:rsidP="004E44D7">
      <w:pPr>
        <w:spacing w:after="0" w:line="240" w:lineRule="auto"/>
        <w:rPr>
          <w:sz w:val="20"/>
          <w:szCs w:val="20"/>
        </w:rPr>
      </w:pPr>
    </w:p>
    <w:p w14:paraId="3C2A9426" w14:textId="77777777" w:rsidR="004E44D7" w:rsidRDefault="004E44D7" w:rsidP="004E44D7">
      <w:pPr>
        <w:tabs>
          <w:tab w:val="left" w:pos="5040"/>
          <w:tab w:val="left" w:pos="5400"/>
          <w:tab w:val="left" w:pos="9340"/>
        </w:tabs>
        <w:spacing w:after="0" w:line="240" w:lineRule="auto"/>
        <w:ind w:right="20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Observer: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Student: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14:paraId="4882484D" w14:textId="77777777" w:rsidR="004E44D7" w:rsidRDefault="004E44D7" w:rsidP="004E44D7">
      <w:pPr>
        <w:spacing w:after="0" w:line="240" w:lineRule="auto"/>
        <w:ind w:right="20"/>
        <w:rPr>
          <w:sz w:val="14"/>
          <w:szCs w:val="14"/>
        </w:rPr>
      </w:pPr>
    </w:p>
    <w:p w14:paraId="491C8B49" w14:textId="77777777" w:rsidR="004E44D7" w:rsidRDefault="004E44D7" w:rsidP="004E44D7">
      <w:pPr>
        <w:tabs>
          <w:tab w:val="left" w:pos="5040"/>
          <w:tab w:val="left" w:pos="5400"/>
          <w:tab w:val="left" w:pos="9360"/>
        </w:tabs>
        <w:spacing w:after="0" w:line="240" w:lineRule="auto"/>
        <w:ind w:right="20"/>
        <w:rPr>
          <w:rFonts w:ascii="Minion Pro" w:eastAsia="Minion Pro" w:hAnsi="Minion Pro" w:cs="Minion Pro"/>
          <w:u w:val="single"/>
        </w:rPr>
      </w:pPr>
      <w:r>
        <w:rPr>
          <w:rFonts w:ascii="Minion Pro" w:eastAsia="Minion Pro" w:hAnsi="Minion Pro" w:cs="Minion Pro"/>
          <w:color w:val="231F20"/>
        </w:rPr>
        <w:t xml:space="preserve">Location (e.g., class #, gym, cafe):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Date:</w:t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14:paraId="67185D23" w14:textId="77777777" w:rsidR="004E44D7" w:rsidRDefault="004E44D7" w:rsidP="004E44D7">
      <w:pPr>
        <w:spacing w:after="0" w:line="240" w:lineRule="auto"/>
        <w:rPr>
          <w:sz w:val="20"/>
          <w:szCs w:val="20"/>
        </w:rPr>
      </w:pPr>
    </w:p>
    <w:p w14:paraId="2CB9FDF4" w14:textId="77777777" w:rsidR="004E44D7" w:rsidRDefault="004E44D7" w:rsidP="004E44D7">
      <w:pPr>
        <w:spacing w:after="0" w:line="240" w:lineRule="auto"/>
        <w:rPr>
          <w:sz w:val="20"/>
          <w:szCs w:val="20"/>
        </w:rPr>
      </w:pPr>
      <w:r>
        <w:rPr>
          <w:rFonts w:ascii="Minion Pro" w:eastAsia="Minion Pro" w:hAnsi="Minion Pro" w:cs="Minion Pro"/>
          <w:b/>
          <w:bCs/>
          <w:color w:val="231F20"/>
        </w:rPr>
        <w:t>List Initial Summary Statement</w:t>
      </w: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2866"/>
        <w:gridCol w:w="3429"/>
      </w:tblGrid>
      <w:tr w:rsidR="004E44D7" w14:paraId="06B46E7B" w14:textId="77777777" w:rsidTr="001B1228">
        <w:trPr>
          <w:trHeight w:hRule="exact" w:val="288"/>
          <w:jc w:val="center"/>
        </w:trPr>
        <w:tc>
          <w:tcPr>
            <w:tcW w:w="30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650453E" w14:textId="77777777" w:rsidR="004E44D7" w:rsidRDefault="004E44D7">
            <w:pPr>
              <w:spacing w:before="15" w:after="0" w:line="240" w:lineRule="auto"/>
              <w:ind w:left="86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ANTECE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ENT</w:t>
            </w:r>
          </w:p>
        </w:tc>
        <w:tc>
          <w:tcPr>
            <w:tcW w:w="2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07D3FEE" w14:textId="77777777" w:rsidR="004E44D7" w:rsidRDefault="004E44D7">
            <w:pPr>
              <w:spacing w:before="15" w:after="0" w:line="240" w:lineRule="auto"/>
              <w:ind w:left="92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8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8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</w:t>
            </w:r>
          </w:p>
        </w:tc>
        <w:tc>
          <w:tcPr>
            <w:tcW w:w="3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00A5038" w14:textId="77777777" w:rsidR="004E44D7" w:rsidRDefault="004E44D7">
            <w:pPr>
              <w:spacing w:before="15" w:after="0" w:line="240" w:lineRule="auto"/>
              <w:ind w:left="316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ME/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Q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UE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CE</w:t>
            </w:r>
          </w:p>
        </w:tc>
      </w:tr>
      <w:tr w:rsidR="004E44D7" w14:paraId="6E0CD8F6" w14:textId="77777777" w:rsidTr="001B1228">
        <w:trPr>
          <w:trHeight w:hRule="exact" w:val="1429"/>
          <w:jc w:val="center"/>
        </w:trPr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2FF2678" w14:textId="77777777"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g: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173B5DE" w14:textId="77777777"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en:</w:t>
            </w:r>
          </w:p>
        </w:tc>
        <w:tc>
          <w:tcPr>
            <w:tcW w:w="28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F14CB2E" w14:textId="77777777"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l:</w:t>
            </w:r>
          </w:p>
        </w:tc>
        <w:tc>
          <w:tcPr>
            <w:tcW w:w="3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39322" w14:textId="77777777" w:rsidR="004E44D7" w:rsidRDefault="004E44D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ec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e:</w:t>
            </w:r>
          </w:p>
          <w:p w14:paraId="68F036B9" w14:textId="77777777" w:rsidR="004E44D7" w:rsidRDefault="004E44D7">
            <w:pPr>
              <w:spacing w:after="0" w:line="200" w:lineRule="exact"/>
              <w:rPr>
                <w:sz w:val="20"/>
                <w:szCs w:val="20"/>
              </w:rPr>
            </w:pPr>
          </w:p>
          <w:p w14:paraId="627039F6" w14:textId="77777777" w:rsidR="004E44D7" w:rsidRDefault="004E44D7">
            <w:pPr>
              <w:spacing w:after="0" w:line="200" w:lineRule="exact"/>
              <w:rPr>
                <w:sz w:val="20"/>
                <w:szCs w:val="20"/>
              </w:rPr>
            </w:pPr>
          </w:p>
          <w:p w14:paraId="066C7BA5" w14:textId="77777777" w:rsidR="004E44D7" w:rsidRDefault="004E44D7">
            <w:pPr>
              <w:spacing w:after="0" w:line="220" w:lineRule="exact"/>
            </w:pPr>
          </w:p>
          <w:p w14:paraId="0AD0244A" w14:textId="77777777" w:rsidR="004E44D7" w:rsidRDefault="004E44D7">
            <w:pPr>
              <w:tabs>
                <w:tab w:val="left" w:pos="3020"/>
              </w:tabs>
              <w:spacing w:after="0" w:line="240" w:lineRule="exact"/>
              <w:ind w:left="75" w:right="69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in/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id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</w:tr>
    </w:tbl>
    <w:p w14:paraId="7DEC4A67" w14:textId="77777777" w:rsidR="004E44D7" w:rsidRDefault="004E44D7" w:rsidP="004E44D7">
      <w:pPr>
        <w:spacing w:after="0" w:line="240" w:lineRule="auto"/>
        <w:rPr>
          <w:sz w:val="20"/>
          <w:szCs w:val="20"/>
        </w:rPr>
      </w:pPr>
    </w:p>
    <w:p w14:paraId="14703232" w14:textId="77777777" w:rsidR="00043007" w:rsidRPr="00043007" w:rsidRDefault="00043007" w:rsidP="00043007">
      <w:pPr>
        <w:spacing w:after="0" w:line="240" w:lineRule="auto"/>
        <w:rPr>
          <w:rFonts w:ascii="Minion Pro" w:eastAsia="Minion Pro" w:hAnsi="Minion Pro" w:cs="Minion Pro"/>
        </w:rPr>
      </w:pPr>
      <w:r w:rsidRPr="00043007">
        <w:rPr>
          <w:rFonts w:ascii="Minion Pro" w:eastAsia="Calibri" w:hAnsi="Calibri" w:cs="Times New Roman"/>
          <w:b/>
          <w:color w:val="231F20"/>
        </w:rPr>
        <w:t>Activity Observed:</w:t>
      </w:r>
    </w:p>
    <w:p w14:paraId="2F427425" w14:textId="77777777" w:rsidR="00043007" w:rsidRPr="00043007" w:rsidRDefault="00043007" w:rsidP="00043007">
      <w:pPr>
        <w:spacing w:after="0" w:line="240" w:lineRule="auto"/>
        <w:rPr>
          <w:rFonts w:ascii="Minion Pro" w:eastAsia="Minion Pro" w:hAnsi="Minion Pro" w:cs="Minion Pro"/>
          <w:b/>
          <w:bCs/>
          <w:sz w:val="10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757"/>
        <w:gridCol w:w="2506"/>
        <w:gridCol w:w="1526"/>
        <w:gridCol w:w="2760"/>
      </w:tblGrid>
      <w:tr w:rsidR="00043007" w:rsidRPr="00043007" w14:paraId="412EB23D" w14:textId="77777777" w:rsidTr="00305345">
        <w:trPr>
          <w:trHeight w:hRule="exact" w:val="358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36E69F6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Time</w:t>
            </w:r>
          </w:p>
        </w:tc>
        <w:tc>
          <w:tcPr>
            <w:tcW w:w="42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DE3D6E3" w14:textId="77777777" w:rsidR="00043007" w:rsidRPr="00043007" w:rsidRDefault="00043007" w:rsidP="0004300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Antecedent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8B7981D" w14:textId="77777777" w:rsidR="00043007" w:rsidRPr="00043007" w:rsidRDefault="00043007" w:rsidP="00043007">
            <w:pPr>
              <w:spacing w:after="0" w:line="240" w:lineRule="auto"/>
              <w:ind w:left="280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Behavior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6533541" w14:textId="77777777" w:rsidR="00043007" w:rsidRPr="00043007" w:rsidRDefault="00043007" w:rsidP="00043007">
            <w:pPr>
              <w:spacing w:after="0" w:line="240" w:lineRule="auto"/>
              <w:ind w:left="86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Outcome/Consequence</w:t>
            </w:r>
          </w:p>
        </w:tc>
      </w:tr>
      <w:tr w:rsidR="00043007" w:rsidRPr="00043007" w14:paraId="49B11BBA" w14:textId="77777777" w:rsidTr="00305345">
        <w:trPr>
          <w:trHeight w:hRule="exact" w:val="3315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78ADC5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AF2FB7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14:paraId="7AC64E74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14:paraId="24BCA337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14:paraId="73CE3E2F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14:paraId="4A347CAC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 activity</w:t>
            </w:r>
          </w:p>
          <w:p w14:paraId="5A9FA607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4"/>
                <w:szCs w:val="14"/>
              </w:rPr>
            </w:pPr>
          </w:p>
          <w:p w14:paraId="39B148B0" w14:textId="77777777" w:rsidR="00043007" w:rsidRPr="00043007" w:rsidRDefault="00043007" w:rsidP="0004300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3E6239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14:paraId="314B2031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14:paraId="2A1EB877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14:paraId="77977DB3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14:paraId="09BE3F61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14:paraId="62922FBF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 task</w:t>
            </w:r>
          </w:p>
          <w:p w14:paraId="1D3EA57B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 self-selected task</w:t>
            </w:r>
          </w:p>
          <w:p w14:paraId="075F132A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0"/>
                <w:szCs w:val="14"/>
              </w:rPr>
            </w:pPr>
          </w:p>
          <w:p w14:paraId="656EDD90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6DD10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CBA366" w14:textId="7A08EDD5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298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14:paraId="3748722C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10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14:paraId="7150CE09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get specific activity/object</w:t>
            </w:r>
          </w:p>
          <w:p w14:paraId="43FD171F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get specific sensory input</w:t>
            </w:r>
          </w:p>
          <w:p w14:paraId="5F6CD0CF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14:paraId="6C937927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14:paraId="709BB2D8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71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 removed</w:t>
            </w:r>
          </w:p>
          <w:p w14:paraId="2028F50B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14:paraId="5E4D621D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3"/>
                <w:szCs w:val="13"/>
              </w:rPr>
            </w:pPr>
          </w:p>
          <w:p w14:paraId="59B9D870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</w:tr>
      <w:tr w:rsidR="00043007" w:rsidRPr="00043007" w14:paraId="6841F82E" w14:textId="77777777" w:rsidTr="00305345">
        <w:trPr>
          <w:trHeight w:hRule="exact" w:val="3315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17CA6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7AA1F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14:paraId="09663B7C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14:paraId="3204BDD1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14:paraId="7AF2D67C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14:paraId="511B51E6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 activity</w:t>
            </w:r>
          </w:p>
          <w:p w14:paraId="2021D254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4"/>
                <w:szCs w:val="14"/>
              </w:rPr>
            </w:pPr>
          </w:p>
          <w:p w14:paraId="4C8E97F6" w14:textId="77777777" w:rsidR="00043007" w:rsidRPr="00043007" w:rsidRDefault="00043007" w:rsidP="0004300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68A218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14:paraId="6A1F3182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14:paraId="49BB2A4F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14:paraId="2C52E9A0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14:paraId="03D95933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14:paraId="443FA43D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 task</w:t>
            </w:r>
          </w:p>
          <w:p w14:paraId="588C802A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 self-selected task</w:t>
            </w:r>
          </w:p>
          <w:p w14:paraId="211DBA74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0"/>
                <w:szCs w:val="14"/>
              </w:rPr>
            </w:pPr>
          </w:p>
          <w:p w14:paraId="0C86BCE6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098558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D46E1" w14:textId="4CF1F9CC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298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14:paraId="7FA4EB45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10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14:paraId="74E2A57B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14:paraId="35F363C8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14:paraId="5547D27C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14:paraId="3F62CF4A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14:paraId="4CB72778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71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 removed</w:t>
            </w:r>
          </w:p>
          <w:p w14:paraId="2971FB6A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14:paraId="14C6DCAA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3"/>
                <w:szCs w:val="13"/>
              </w:rPr>
            </w:pPr>
          </w:p>
          <w:p w14:paraId="2C0C205A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</w:tr>
    </w:tbl>
    <w:p w14:paraId="45DAF499" w14:textId="77777777" w:rsidR="00043007" w:rsidRPr="00043007" w:rsidRDefault="00043007" w:rsidP="00043007">
      <w:pPr>
        <w:spacing w:after="0" w:line="240" w:lineRule="auto"/>
        <w:rPr>
          <w:rFonts w:ascii="Minion Pro" w:eastAsia="Minion Pro" w:hAnsi="Minion Pro" w:cs="Minion Pro"/>
          <w:sz w:val="18"/>
          <w:szCs w:val="18"/>
        </w:rPr>
        <w:sectPr w:rsidR="00043007" w:rsidRPr="00043007" w:rsidSect="00043007">
          <w:footerReference w:type="default" r:id="rId6"/>
          <w:pgSz w:w="12240" w:h="15840"/>
          <w:pgMar w:top="1300" w:right="1340" w:bottom="280" w:left="1340" w:header="720" w:footer="720" w:gutter="0"/>
          <w:cols w:space="720"/>
        </w:sectPr>
      </w:pPr>
    </w:p>
    <w:p w14:paraId="7BE65D08" w14:textId="77777777" w:rsidR="00043007" w:rsidRPr="00043007" w:rsidRDefault="00043007" w:rsidP="00043007">
      <w:pPr>
        <w:spacing w:after="0" w:line="240" w:lineRule="auto"/>
        <w:rPr>
          <w:rFonts w:ascii="Minion Pro" w:eastAsia="Minion Pro" w:hAnsi="Minion Pro" w:cs="Minion Pro"/>
          <w:b/>
          <w:bCs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1757"/>
        <w:gridCol w:w="2506"/>
        <w:gridCol w:w="1526"/>
        <w:gridCol w:w="2760"/>
      </w:tblGrid>
      <w:tr w:rsidR="00043007" w:rsidRPr="00043007" w14:paraId="71DF2A5B" w14:textId="77777777" w:rsidTr="00305345">
        <w:trPr>
          <w:trHeight w:hRule="exact" w:val="358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F8BF8BC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Time</w:t>
            </w:r>
          </w:p>
        </w:tc>
        <w:tc>
          <w:tcPr>
            <w:tcW w:w="426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7D235D0" w14:textId="77777777" w:rsidR="00043007" w:rsidRPr="00043007" w:rsidRDefault="00043007" w:rsidP="00043007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Antecedent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6674D85" w14:textId="77777777" w:rsidR="00043007" w:rsidRPr="00043007" w:rsidRDefault="00043007" w:rsidP="00043007">
            <w:pPr>
              <w:spacing w:after="0" w:line="240" w:lineRule="auto"/>
              <w:ind w:left="280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Behavior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415C2CE" w14:textId="77777777" w:rsidR="00043007" w:rsidRPr="00043007" w:rsidRDefault="00043007" w:rsidP="00043007">
            <w:pPr>
              <w:spacing w:after="0" w:line="240" w:lineRule="auto"/>
              <w:ind w:left="86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FFFFFF"/>
              </w:rPr>
              <w:t>Outcome/Consequence</w:t>
            </w:r>
          </w:p>
        </w:tc>
      </w:tr>
      <w:tr w:rsidR="00043007" w:rsidRPr="00043007" w14:paraId="340B110E" w14:textId="77777777" w:rsidTr="00305345">
        <w:trPr>
          <w:trHeight w:hRule="exact" w:val="3315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8D6E1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0825EA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14:paraId="61A37A57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14:paraId="579950DE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14:paraId="2FC038C1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14:paraId="7C4E115C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 activity</w:t>
            </w:r>
          </w:p>
          <w:p w14:paraId="59FD010A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4"/>
                <w:szCs w:val="14"/>
              </w:rPr>
            </w:pPr>
          </w:p>
          <w:p w14:paraId="5A1DB7F8" w14:textId="77777777" w:rsidR="00043007" w:rsidRPr="00043007" w:rsidRDefault="00043007" w:rsidP="0004300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278F0B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14:paraId="25A76CB1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14:paraId="23019805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14:paraId="0F31C9DE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14:paraId="0419F928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14:paraId="73782D26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 task</w:t>
            </w:r>
          </w:p>
          <w:p w14:paraId="6468FECB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 self-selected task</w:t>
            </w:r>
          </w:p>
          <w:p w14:paraId="2B03927B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0"/>
                <w:szCs w:val="14"/>
              </w:rPr>
            </w:pPr>
          </w:p>
          <w:p w14:paraId="43173F44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E2F196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5AF82F" w14:textId="2B3C8CCA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298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14:paraId="5AF0041B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10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14:paraId="44DA6244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14:paraId="08F8981C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14:paraId="43F00FA3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14:paraId="6B94B328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14:paraId="42AA08A8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71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 removed</w:t>
            </w:r>
          </w:p>
          <w:p w14:paraId="101AEA14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14:paraId="7392BAF5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3"/>
                <w:szCs w:val="13"/>
              </w:rPr>
            </w:pPr>
          </w:p>
          <w:p w14:paraId="5F1B43F6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</w:tr>
      <w:tr w:rsidR="00043007" w:rsidRPr="00043007" w14:paraId="18B75596" w14:textId="77777777" w:rsidTr="00305345">
        <w:trPr>
          <w:trHeight w:hRule="exact" w:val="3315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9A1403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E8D55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14:paraId="2C80D258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14:paraId="651232FD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14:paraId="063AF685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14:paraId="1F10014B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 activity</w:t>
            </w:r>
          </w:p>
          <w:p w14:paraId="440E5DD5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4"/>
                <w:szCs w:val="14"/>
              </w:rPr>
            </w:pPr>
          </w:p>
          <w:p w14:paraId="76328812" w14:textId="77777777" w:rsidR="00043007" w:rsidRPr="00043007" w:rsidRDefault="00043007" w:rsidP="0004300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B16A0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14:paraId="57BFA3CF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14:paraId="6DFC1211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14:paraId="7A4DF628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14:paraId="1BE95099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14:paraId="60C5BEFE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 task</w:t>
            </w:r>
          </w:p>
          <w:p w14:paraId="1D3D0612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 self-selected task</w:t>
            </w:r>
          </w:p>
          <w:p w14:paraId="491E9450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8"/>
                <w:szCs w:val="14"/>
              </w:rPr>
            </w:pPr>
          </w:p>
          <w:p w14:paraId="352CAE9C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335F95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6807D" w14:textId="1873BD94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298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14:paraId="1CDC1F71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10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14:paraId="43AEF855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14:paraId="2A79BD41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14:paraId="1B5E416E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14:paraId="0A00D223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14:paraId="5C8A2C87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71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 removed</w:t>
            </w:r>
          </w:p>
          <w:p w14:paraId="3BDB3081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14:paraId="62E08932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3"/>
                <w:szCs w:val="13"/>
              </w:rPr>
            </w:pPr>
          </w:p>
          <w:p w14:paraId="5AFC362D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</w:tr>
      <w:tr w:rsidR="00043007" w:rsidRPr="00043007" w14:paraId="2343C9F9" w14:textId="77777777" w:rsidTr="00305345">
        <w:trPr>
          <w:trHeight w:hRule="exact" w:val="3315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B0AEC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BED8BF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Large group activity</w:t>
            </w:r>
          </w:p>
          <w:p w14:paraId="438E0F7F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Small group activity</w:t>
            </w:r>
          </w:p>
          <w:p w14:paraId="3BF55B7F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Independent activity</w:t>
            </w:r>
          </w:p>
          <w:p w14:paraId="4EC3E13D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Transition</w:t>
            </w:r>
          </w:p>
          <w:p w14:paraId="4BA4D3A6" w14:textId="77777777" w:rsidR="00043007" w:rsidRPr="00043007" w:rsidRDefault="00043007" w:rsidP="00043007">
            <w:pPr>
              <w:spacing w:after="0" w:line="240" w:lineRule="auto"/>
              <w:ind w:left="354" w:right="138" w:hanging="260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Unstructured activity</w:t>
            </w:r>
          </w:p>
          <w:p w14:paraId="0D587621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4"/>
                <w:szCs w:val="14"/>
              </w:rPr>
            </w:pPr>
          </w:p>
          <w:p w14:paraId="15B875E8" w14:textId="77777777" w:rsidR="00043007" w:rsidRPr="00043007" w:rsidRDefault="00043007" w:rsidP="00043007">
            <w:pPr>
              <w:spacing w:after="0" w:line="240" w:lineRule="auto"/>
              <w:ind w:left="7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Specify: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8FF54F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work on tasks requiring specific academic skills</w:t>
            </w:r>
          </w:p>
          <w:p w14:paraId="0DC2C21A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complete nonacademic tasks</w:t>
            </w:r>
          </w:p>
          <w:p w14:paraId="039D103A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Given correction</w:t>
            </w:r>
          </w:p>
          <w:p w14:paraId="3B843E10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Working/playing w Peers</w:t>
            </w:r>
          </w:p>
          <w:p w14:paraId="5B4DC01B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Alone (no interaction)</w:t>
            </w:r>
          </w:p>
          <w:p w14:paraId="50CFB2E9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Engaged in self-selected task</w:t>
            </w:r>
          </w:p>
          <w:p w14:paraId="4B0F6C16" w14:textId="77777777" w:rsidR="00043007" w:rsidRPr="00043007" w:rsidRDefault="00043007" w:rsidP="00043007">
            <w:pPr>
              <w:spacing w:after="0" w:line="240" w:lineRule="auto"/>
              <w:ind w:left="396" w:right="90" w:hanging="309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Directed to stop self-selected task</w:t>
            </w:r>
          </w:p>
          <w:p w14:paraId="29B260DC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8"/>
                <w:szCs w:val="14"/>
              </w:rPr>
            </w:pPr>
          </w:p>
          <w:p w14:paraId="3B3A9BBC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753D88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C67A1F" w14:textId="16BAD46B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298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adult(s) respond (look at or talk to student)</w:t>
            </w:r>
          </w:p>
          <w:p w14:paraId="3747F0CC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106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peer(s) respond (look at, laugh or talk to student)</w:t>
            </w:r>
          </w:p>
          <w:p w14:paraId="5DED8D90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activity/object</w:t>
            </w:r>
          </w:p>
          <w:p w14:paraId="7D5CA3C7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got specific sensory input</w:t>
            </w:r>
          </w:p>
          <w:p w14:paraId="6603FAA8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adult attention removed</w:t>
            </w:r>
          </w:p>
          <w:p w14:paraId="41B3F87D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peer attention removed</w:t>
            </w:r>
          </w:p>
          <w:p w14:paraId="3050BE1C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435" w:right="712" w:hanging="36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activity/object removed</w:t>
            </w:r>
          </w:p>
          <w:p w14:paraId="249A04D3" w14:textId="77777777" w:rsidR="00043007" w:rsidRPr="00043007" w:rsidRDefault="00043007" w:rsidP="00043007">
            <w:pPr>
              <w:tabs>
                <w:tab w:val="left" w:pos="434"/>
              </w:tabs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☐</w:t>
            </w:r>
            <w:r w:rsidRPr="00043007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specific sensory input removed</w:t>
            </w:r>
          </w:p>
          <w:p w14:paraId="43B7E586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3"/>
                <w:szCs w:val="13"/>
              </w:rPr>
            </w:pPr>
          </w:p>
          <w:p w14:paraId="00ED1B7A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18"/>
              </w:rPr>
              <w:t>Notes:</w:t>
            </w:r>
          </w:p>
        </w:tc>
      </w:tr>
      <w:tr w:rsidR="00043007" w:rsidRPr="00043007" w14:paraId="1FF4E1C1" w14:textId="77777777" w:rsidTr="00305345">
        <w:trPr>
          <w:trHeight w:hRule="exact" w:val="335"/>
        </w:trPr>
        <w:tc>
          <w:tcPr>
            <w:tcW w:w="935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A82734" w14:textId="77777777" w:rsidR="00043007" w:rsidRPr="00043007" w:rsidRDefault="00043007" w:rsidP="00043007">
            <w:pPr>
              <w:spacing w:after="0" w:line="240" w:lineRule="auto"/>
              <w:ind w:left="2183"/>
              <w:rPr>
                <w:rFonts w:ascii="Lucida Sans" w:eastAsia="Lucida Sans" w:hAnsi="Lucida Sans" w:cs="Lucida Sans"/>
              </w:rPr>
            </w:pPr>
            <w:r w:rsidRPr="00043007">
              <w:rPr>
                <w:rFonts w:ascii="Lucida Sans" w:eastAsia="Calibri" w:hAnsi="Calibri" w:cs="Times New Roman"/>
                <w:color w:val="231F20"/>
              </w:rPr>
              <w:t>Summary Statement based on Observation(s)</w:t>
            </w:r>
          </w:p>
        </w:tc>
      </w:tr>
      <w:tr w:rsidR="00043007" w:rsidRPr="00043007" w14:paraId="3C17E9DF" w14:textId="77777777" w:rsidTr="00043007">
        <w:trPr>
          <w:trHeight w:hRule="exact" w:val="1081"/>
        </w:trPr>
        <w:tc>
          <w:tcPr>
            <w:tcW w:w="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855B8B" w14:textId="77777777" w:rsidR="00043007" w:rsidRPr="00043007" w:rsidRDefault="00043007" w:rsidP="00043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15A056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During:</w:t>
            </w:r>
          </w:p>
        </w:tc>
        <w:tc>
          <w:tcPr>
            <w:tcW w:w="2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B4EFF7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When: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669FB7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Student will:</w:t>
            </w:r>
          </w:p>
        </w:tc>
        <w:tc>
          <w:tcPr>
            <w:tcW w:w="27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9DFCF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Because:</w:t>
            </w:r>
          </w:p>
          <w:p w14:paraId="68DBE81B" w14:textId="77777777" w:rsidR="00043007" w:rsidRPr="00043007" w:rsidRDefault="00043007" w:rsidP="00043007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sz w:val="15"/>
                <w:szCs w:val="15"/>
              </w:rPr>
            </w:pPr>
          </w:p>
          <w:p w14:paraId="576440D4" w14:textId="77777777" w:rsidR="00043007" w:rsidRPr="00043007" w:rsidRDefault="00043007" w:rsidP="00043007">
            <w:pPr>
              <w:spacing w:after="0" w:line="240" w:lineRule="auto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Therefore the function is to obtain/avoid (circle one)</w:t>
            </w:r>
          </w:p>
        </w:tc>
      </w:tr>
      <w:tr w:rsidR="00043007" w:rsidRPr="00043007" w14:paraId="69B707BC" w14:textId="77777777" w:rsidTr="00305345">
        <w:trPr>
          <w:trHeight w:hRule="exact" w:val="824"/>
        </w:trPr>
        <w:tc>
          <w:tcPr>
            <w:tcW w:w="935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73D637" w14:textId="77777777" w:rsidR="00043007" w:rsidRPr="00043007" w:rsidRDefault="00043007" w:rsidP="00043007">
            <w:pPr>
              <w:spacing w:after="0" w:line="240" w:lineRule="auto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How confident are you that your Summary Statement accurately explains the problem behavior occurring?</w:t>
            </w:r>
          </w:p>
          <w:p w14:paraId="02EE03C1" w14:textId="77777777" w:rsidR="00043007" w:rsidRPr="00043007" w:rsidRDefault="00043007" w:rsidP="00043007">
            <w:pPr>
              <w:tabs>
                <w:tab w:val="left" w:pos="3541"/>
                <w:tab w:val="left" w:pos="6479"/>
              </w:tabs>
              <w:spacing w:after="0" w:line="240" w:lineRule="auto"/>
              <w:ind w:right="169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043007">
              <w:rPr>
                <w:rFonts w:ascii="Minion Pro" w:eastAsia="Calibri" w:hAnsi="Calibri" w:cs="Times New Roman"/>
                <w:i/>
                <w:color w:val="231F20"/>
                <w:sz w:val="18"/>
              </w:rPr>
              <w:t>Not at all</w:t>
            </w:r>
            <w:r w:rsidRPr="00043007">
              <w:rPr>
                <w:rFonts w:ascii="Minion Pro" w:eastAsia="Calibri" w:hAnsi="Calibri" w:cs="Times New Roman"/>
                <w:i/>
                <w:color w:val="231F20"/>
                <w:sz w:val="18"/>
              </w:rPr>
              <w:tab/>
              <w:t>So-so</w:t>
            </w:r>
            <w:r w:rsidRPr="00043007">
              <w:rPr>
                <w:rFonts w:ascii="Minion Pro" w:eastAsia="Calibri" w:hAnsi="Calibri" w:cs="Times New Roman"/>
                <w:i/>
                <w:color w:val="231F20"/>
                <w:sz w:val="18"/>
              </w:rPr>
              <w:tab/>
              <w:t>Very confident</w:t>
            </w:r>
          </w:p>
          <w:p w14:paraId="0012BBB0" w14:textId="77777777" w:rsidR="00043007" w:rsidRPr="00043007" w:rsidRDefault="00043007" w:rsidP="00043007">
            <w:pPr>
              <w:tabs>
                <w:tab w:val="left" w:pos="1321"/>
                <w:tab w:val="left" w:pos="2643"/>
                <w:tab w:val="left" w:pos="3965"/>
                <w:tab w:val="left" w:pos="5287"/>
                <w:tab w:val="left" w:pos="6608"/>
              </w:tabs>
              <w:spacing w:after="0" w:line="240" w:lineRule="auto"/>
              <w:ind w:right="31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>1</w:t>
            </w: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ab/>
              <w:t>2</w:t>
            </w: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ab/>
              <w:t>3</w:t>
            </w: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ab/>
              <w:t>4</w:t>
            </w: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ab/>
              <w:t>5</w:t>
            </w:r>
            <w:r w:rsidRPr="00043007">
              <w:rPr>
                <w:rFonts w:ascii="Minion Pro" w:eastAsia="Calibri" w:hAnsi="Calibri" w:cs="Times New Roman"/>
                <w:color w:val="231F20"/>
                <w:sz w:val="20"/>
              </w:rPr>
              <w:tab/>
              <w:t>6</w:t>
            </w:r>
          </w:p>
        </w:tc>
      </w:tr>
    </w:tbl>
    <w:p w14:paraId="2DB09BFF" w14:textId="77777777" w:rsidR="00043007" w:rsidRPr="00043007" w:rsidRDefault="00043007" w:rsidP="00043007">
      <w:pPr>
        <w:spacing w:after="0" w:line="240" w:lineRule="auto"/>
        <w:rPr>
          <w:rFonts w:ascii="Minion Pro" w:eastAsia="Minion Pro" w:hAnsi="Minion Pro" w:cs="Minion Pro"/>
          <w:b/>
          <w:bCs/>
          <w:sz w:val="5"/>
          <w:szCs w:val="5"/>
        </w:rPr>
      </w:pPr>
    </w:p>
    <w:p w14:paraId="6B5D5356" w14:textId="77777777" w:rsidR="00043007" w:rsidRPr="00043007" w:rsidRDefault="00043007" w:rsidP="00043007">
      <w:pPr>
        <w:spacing w:after="0" w:line="240" w:lineRule="auto"/>
        <w:jc w:val="right"/>
        <w:rPr>
          <w:rFonts w:ascii="Minion Pro" w:eastAsia="Minion Pro" w:hAnsi="Minion Pro" w:cs="Minion Pro"/>
          <w:sz w:val="18"/>
          <w:szCs w:val="18"/>
        </w:rPr>
      </w:pPr>
      <w:r w:rsidRPr="00043007">
        <w:rPr>
          <w:rFonts w:ascii="Minion Pro" w:eastAsia="Calibri" w:hAnsi="Calibri" w:cs="Times New Roman"/>
          <w:i/>
          <w:color w:val="231F20"/>
          <w:sz w:val="18"/>
        </w:rPr>
        <w:t>Adapted from Loman, S. (2009) from Van Norman, R. (2008)</w:t>
      </w:r>
    </w:p>
    <w:sectPr w:rsidR="00043007" w:rsidRPr="00043007" w:rsidSect="00DA1A1B"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60BCD" w14:textId="77777777" w:rsidR="00695E9E" w:rsidRDefault="00695E9E" w:rsidP="004E44D7">
      <w:pPr>
        <w:spacing w:after="0" w:line="240" w:lineRule="auto"/>
      </w:pPr>
      <w:r>
        <w:separator/>
      </w:r>
    </w:p>
  </w:endnote>
  <w:endnote w:type="continuationSeparator" w:id="0">
    <w:p w14:paraId="34A93019" w14:textId="77777777" w:rsidR="00695E9E" w:rsidRDefault="00695E9E" w:rsidP="004E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B498" w14:textId="1179E2B8" w:rsidR="00DA1A1B" w:rsidRDefault="00DA1A1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FB55D5" wp14:editId="488DBBD1">
              <wp:simplePos x="0" y="0"/>
              <wp:positionH relativeFrom="page">
                <wp:posOffset>24130</wp:posOffset>
              </wp:positionH>
              <wp:positionV relativeFrom="paragraph">
                <wp:posOffset>-247650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108C" w14:textId="77777777" w:rsidR="00DA1A1B" w:rsidRPr="00D4429D" w:rsidRDefault="00DA1A1B" w:rsidP="00DA1A1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B170" w14:textId="77777777" w:rsidR="00DA1A1B" w:rsidRPr="00D4429D" w:rsidRDefault="00DA1A1B" w:rsidP="00DA1A1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BFB55D5" id="Group 16" o:spid="_x0000_s1026" style="position:absolute;margin-left:1.9pt;margin-top:-19.5pt;width:612pt;height:1in;z-index:251659264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62F3108C" w14:textId="77777777" w:rsidR="00DA1A1B" w:rsidRPr="00D4429D" w:rsidRDefault="00DA1A1B" w:rsidP="00DA1A1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21CEB170" w14:textId="77777777" w:rsidR="00DA1A1B" w:rsidRPr="00D4429D" w:rsidRDefault="00DA1A1B" w:rsidP="00DA1A1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326D" w14:textId="77777777" w:rsidR="00695E9E" w:rsidRDefault="00695E9E" w:rsidP="004E44D7">
      <w:pPr>
        <w:spacing w:after="0" w:line="240" w:lineRule="auto"/>
      </w:pPr>
      <w:r>
        <w:separator/>
      </w:r>
    </w:p>
  </w:footnote>
  <w:footnote w:type="continuationSeparator" w:id="0">
    <w:p w14:paraId="1B8C4EB7" w14:textId="77777777" w:rsidR="00695E9E" w:rsidRDefault="00695E9E" w:rsidP="004E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D7"/>
    <w:rsid w:val="000134EE"/>
    <w:rsid w:val="00043007"/>
    <w:rsid w:val="000E1A62"/>
    <w:rsid w:val="00174C23"/>
    <w:rsid w:val="001B1228"/>
    <w:rsid w:val="002B3A4B"/>
    <w:rsid w:val="002F411D"/>
    <w:rsid w:val="004E44D7"/>
    <w:rsid w:val="006150ED"/>
    <w:rsid w:val="00695E9E"/>
    <w:rsid w:val="00BC131B"/>
    <w:rsid w:val="00DA1A1B"/>
    <w:rsid w:val="00E6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A7FD6"/>
  <w15:chartTrackingRefBased/>
  <w15:docId w15:val="{C51CC930-B90C-403F-96E0-D94937F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D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D7"/>
  </w:style>
  <w:style w:type="paragraph" w:styleId="Footer">
    <w:name w:val="footer"/>
    <w:basedOn w:val="Normal"/>
    <w:link w:val="FooterChar"/>
    <w:uiPriority w:val="99"/>
    <w:unhideWhenUsed/>
    <w:rsid w:val="004E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Barbara Parks</cp:lastModifiedBy>
  <cp:revision>2</cp:revision>
  <dcterms:created xsi:type="dcterms:W3CDTF">2020-08-25T20:16:00Z</dcterms:created>
  <dcterms:modified xsi:type="dcterms:W3CDTF">2020-08-25T20:16:00Z</dcterms:modified>
</cp:coreProperties>
</file>