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12"/>
        <w:tblW w:w="12590" w:type="dxa"/>
        <w:tblLook w:val="04A0" w:firstRow="1" w:lastRow="0" w:firstColumn="1" w:lastColumn="0" w:noHBand="0" w:noVBand="1"/>
      </w:tblPr>
      <w:tblGrid>
        <w:gridCol w:w="1915"/>
        <w:gridCol w:w="2135"/>
        <w:gridCol w:w="2135"/>
        <w:gridCol w:w="2135"/>
        <w:gridCol w:w="2135"/>
        <w:gridCol w:w="2135"/>
      </w:tblGrid>
      <w:tr w:rsidR="00C4138B" w14:paraId="68FA5DC1" w14:textId="77777777" w:rsidTr="000A0C7B">
        <w:trPr>
          <w:trHeight w:val="1411"/>
        </w:trPr>
        <w:tc>
          <w:tcPr>
            <w:tcW w:w="1915" w:type="dxa"/>
            <w:shd w:val="clear" w:color="auto" w:fill="E7E6E6" w:themeFill="background2"/>
          </w:tcPr>
          <w:p w14:paraId="2A99840A" w14:textId="7574255F" w:rsidR="00C4138B" w:rsidRPr="00C4138B" w:rsidRDefault="00C4138B" w:rsidP="000A0C7B">
            <w:pPr>
              <w:rPr>
                <w:b/>
                <w:bCs/>
              </w:rPr>
            </w:pPr>
            <w:r w:rsidRPr="00C4138B">
              <w:rPr>
                <w:b/>
                <w:bCs/>
              </w:rPr>
              <w:t>FAMILY BEHAVIOR MATRIX</w:t>
            </w:r>
          </w:p>
          <w:p w14:paraId="09AC6639" w14:textId="58B1731A" w:rsidR="00C4138B" w:rsidRPr="00C4138B" w:rsidRDefault="00C4138B" w:rsidP="000A0C7B">
            <w:pPr>
              <w:rPr>
                <w:b/>
                <w:bCs/>
              </w:rPr>
            </w:pPr>
            <w:r w:rsidRPr="00C4138B">
              <w:rPr>
                <w:b/>
                <w:bCs/>
              </w:rPr>
              <w:t>for school days</w:t>
            </w:r>
          </w:p>
        </w:tc>
        <w:tc>
          <w:tcPr>
            <w:tcW w:w="2135" w:type="dxa"/>
            <w:shd w:val="clear" w:color="auto" w:fill="E2EFD9" w:themeFill="accent6" w:themeFillTint="33"/>
            <w:vAlign w:val="center"/>
          </w:tcPr>
          <w:p w14:paraId="35DA47FD" w14:textId="1A689226" w:rsidR="00C4138B" w:rsidRPr="000A0C7B" w:rsidRDefault="00C4138B" w:rsidP="000A0C7B">
            <w:pPr>
              <w:jc w:val="center"/>
              <w:rPr>
                <w:b/>
                <w:bCs/>
                <w:sz w:val="28"/>
                <w:szCs w:val="28"/>
              </w:rPr>
            </w:pPr>
            <w:r w:rsidRPr="000A0C7B">
              <w:rPr>
                <w:b/>
                <w:bCs/>
                <w:sz w:val="28"/>
                <w:szCs w:val="28"/>
              </w:rPr>
              <w:t>Morning Routine</w:t>
            </w:r>
          </w:p>
        </w:tc>
        <w:tc>
          <w:tcPr>
            <w:tcW w:w="2135" w:type="dxa"/>
            <w:shd w:val="clear" w:color="auto" w:fill="E2EFD9" w:themeFill="accent6" w:themeFillTint="33"/>
            <w:vAlign w:val="center"/>
          </w:tcPr>
          <w:p w14:paraId="12087FFE" w14:textId="527F3223" w:rsidR="00C4138B" w:rsidRPr="000A0C7B" w:rsidRDefault="00C4138B" w:rsidP="000A0C7B">
            <w:pPr>
              <w:jc w:val="center"/>
              <w:rPr>
                <w:b/>
                <w:bCs/>
                <w:sz w:val="28"/>
                <w:szCs w:val="28"/>
              </w:rPr>
            </w:pPr>
            <w:r w:rsidRPr="000A0C7B">
              <w:rPr>
                <w:b/>
                <w:bCs/>
                <w:sz w:val="28"/>
                <w:szCs w:val="28"/>
              </w:rPr>
              <w:t>Virtual Learning Time</w:t>
            </w:r>
          </w:p>
        </w:tc>
        <w:tc>
          <w:tcPr>
            <w:tcW w:w="2135" w:type="dxa"/>
            <w:shd w:val="clear" w:color="auto" w:fill="E2EFD9" w:themeFill="accent6" w:themeFillTint="33"/>
            <w:vAlign w:val="center"/>
          </w:tcPr>
          <w:p w14:paraId="60A38B45" w14:textId="1315D632" w:rsidR="00C4138B" w:rsidRPr="000A0C7B" w:rsidRDefault="00C4138B" w:rsidP="000A0C7B">
            <w:pPr>
              <w:jc w:val="center"/>
              <w:rPr>
                <w:b/>
                <w:bCs/>
                <w:sz w:val="28"/>
                <w:szCs w:val="28"/>
              </w:rPr>
            </w:pPr>
            <w:r w:rsidRPr="000A0C7B">
              <w:rPr>
                <w:b/>
                <w:bCs/>
                <w:sz w:val="28"/>
                <w:szCs w:val="28"/>
              </w:rPr>
              <w:t>Lunch and Breaks</w:t>
            </w:r>
          </w:p>
        </w:tc>
        <w:tc>
          <w:tcPr>
            <w:tcW w:w="2135" w:type="dxa"/>
            <w:shd w:val="clear" w:color="auto" w:fill="E2EFD9" w:themeFill="accent6" w:themeFillTint="33"/>
            <w:vAlign w:val="center"/>
          </w:tcPr>
          <w:p w14:paraId="6B22E6E6" w14:textId="4A6D5D5D" w:rsidR="00C4138B" w:rsidRPr="000A0C7B" w:rsidRDefault="00C4138B" w:rsidP="000A0C7B">
            <w:pPr>
              <w:jc w:val="center"/>
              <w:rPr>
                <w:b/>
                <w:bCs/>
                <w:sz w:val="28"/>
                <w:szCs w:val="28"/>
              </w:rPr>
            </w:pPr>
            <w:r w:rsidRPr="000A0C7B">
              <w:rPr>
                <w:b/>
                <w:bCs/>
                <w:sz w:val="28"/>
                <w:szCs w:val="28"/>
              </w:rPr>
              <w:t>Evening Mealtime</w:t>
            </w:r>
          </w:p>
        </w:tc>
        <w:tc>
          <w:tcPr>
            <w:tcW w:w="2135" w:type="dxa"/>
            <w:shd w:val="clear" w:color="auto" w:fill="E2EFD9" w:themeFill="accent6" w:themeFillTint="33"/>
            <w:vAlign w:val="center"/>
          </w:tcPr>
          <w:p w14:paraId="3500E52A" w14:textId="011C1BC0" w:rsidR="00C4138B" w:rsidRPr="000A0C7B" w:rsidRDefault="00C4138B" w:rsidP="000A0C7B">
            <w:pPr>
              <w:jc w:val="center"/>
              <w:rPr>
                <w:b/>
                <w:bCs/>
                <w:sz w:val="28"/>
                <w:szCs w:val="28"/>
              </w:rPr>
            </w:pPr>
            <w:r w:rsidRPr="000A0C7B">
              <w:rPr>
                <w:b/>
                <w:bCs/>
                <w:sz w:val="28"/>
                <w:szCs w:val="28"/>
              </w:rPr>
              <w:t>Evening Routine</w:t>
            </w:r>
          </w:p>
        </w:tc>
      </w:tr>
      <w:tr w:rsidR="00C4138B" w14:paraId="62B8A314" w14:textId="77777777" w:rsidTr="000A0C7B">
        <w:trPr>
          <w:trHeight w:val="2031"/>
        </w:trPr>
        <w:tc>
          <w:tcPr>
            <w:tcW w:w="1915" w:type="dxa"/>
            <w:shd w:val="clear" w:color="auto" w:fill="D9E2F3" w:themeFill="accent1" w:themeFillTint="33"/>
            <w:vAlign w:val="center"/>
          </w:tcPr>
          <w:p w14:paraId="67EBA055" w14:textId="0D3A39F4" w:rsidR="00C4138B" w:rsidRPr="000A0C7B" w:rsidRDefault="00C4138B" w:rsidP="000A0C7B">
            <w:pPr>
              <w:rPr>
                <w:b/>
                <w:bCs/>
                <w:sz w:val="28"/>
                <w:szCs w:val="28"/>
              </w:rPr>
            </w:pPr>
            <w:r w:rsidRPr="000A0C7B">
              <w:rPr>
                <w:b/>
                <w:bCs/>
                <w:sz w:val="28"/>
                <w:szCs w:val="28"/>
              </w:rPr>
              <w:t>Be Responsible</w:t>
            </w:r>
          </w:p>
        </w:tc>
        <w:tc>
          <w:tcPr>
            <w:tcW w:w="2135" w:type="dxa"/>
          </w:tcPr>
          <w:p w14:paraId="67D14D4A" w14:textId="77777777" w:rsidR="00C4138B" w:rsidRPr="000A0C7B" w:rsidRDefault="00C4138B" w:rsidP="000A0C7B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Wake up on time</w:t>
            </w:r>
          </w:p>
          <w:p w14:paraId="25BA5569" w14:textId="60A94104" w:rsidR="00C4138B" w:rsidRPr="000A0C7B" w:rsidRDefault="00C4138B" w:rsidP="000A0C7B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Eat breakfast</w:t>
            </w:r>
          </w:p>
        </w:tc>
        <w:tc>
          <w:tcPr>
            <w:tcW w:w="2135" w:type="dxa"/>
          </w:tcPr>
          <w:p w14:paraId="40DEE731" w14:textId="77777777" w:rsidR="00C4138B" w:rsidRPr="000A0C7B" w:rsidRDefault="00C4138B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Be on time</w:t>
            </w:r>
          </w:p>
          <w:p w14:paraId="49EF1F30" w14:textId="7ADF0A9C" w:rsidR="00C4138B" w:rsidRPr="000A0C7B" w:rsidRDefault="00C4138B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Have all materials ready before start time</w:t>
            </w:r>
          </w:p>
        </w:tc>
        <w:tc>
          <w:tcPr>
            <w:tcW w:w="2135" w:type="dxa"/>
          </w:tcPr>
          <w:p w14:paraId="7C5076CB" w14:textId="77777777" w:rsidR="00C4138B" w:rsidRPr="000A0C7B" w:rsidRDefault="00C4138B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Eat a healthy lunch</w:t>
            </w:r>
          </w:p>
          <w:p w14:paraId="3A246207" w14:textId="33F464EA" w:rsidR="00C4138B" w:rsidRPr="000A0C7B" w:rsidRDefault="00C4138B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Get some exercise!</w:t>
            </w:r>
          </w:p>
        </w:tc>
        <w:tc>
          <w:tcPr>
            <w:tcW w:w="2135" w:type="dxa"/>
          </w:tcPr>
          <w:p w14:paraId="0E2F0901" w14:textId="77777777" w:rsidR="00C4138B" w:rsidRPr="000A0C7B" w:rsidRDefault="00C4138B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Help with meal prep or setting table when asked</w:t>
            </w:r>
          </w:p>
          <w:p w14:paraId="395EA0E8" w14:textId="222BE52F" w:rsidR="00D3327E" w:rsidRPr="000A0C7B" w:rsidRDefault="00D3327E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Eat your food</w:t>
            </w:r>
          </w:p>
        </w:tc>
        <w:tc>
          <w:tcPr>
            <w:tcW w:w="2135" w:type="dxa"/>
          </w:tcPr>
          <w:p w14:paraId="7F9B4B76" w14:textId="02C87A26" w:rsidR="00C4138B" w:rsidRPr="000A0C7B" w:rsidRDefault="00C4138B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Finish assigned lessons</w:t>
            </w:r>
          </w:p>
          <w:p w14:paraId="6002B8A1" w14:textId="7BA6D802" w:rsidR="00C4138B" w:rsidRPr="000A0C7B" w:rsidRDefault="00C4138B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 xml:space="preserve">Charge electronics for </w:t>
            </w:r>
            <w:r w:rsidR="00D3327E" w:rsidRPr="000A0C7B">
              <w:rPr>
                <w:sz w:val="24"/>
                <w:szCs w:val="24"/>
              </w:rPr>
              <w:t xml:space="preserve">virtual </w:t>
            </w:r>
            <w:r w:rsidRPr="000A0C7B">
              <w:rPr>
                <w:sz w:val="24"/>
                <w:szCs w:val="24"/>
              </w:rPr>
              <w:t>learning</w:t>
            </w:r>
          </w:p>
          <w:p w14:paraId="5FAE1490" w14:textId="5F8154B3" w:rsidR="00C4138B" w:rsidRPr="000A0C7B" w:rsidRDefault="00C4138B" w:rsidP="000A0C7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Brush your teeth!</w:t>
            </w:r>
          </w:p>
        </w:tc>
      </w:tr>
      <w:tr w:rsidR="00C4138B" w14:paraId="6390437C" w14:textId="77777777" w:rsidTr="000A0C7B">
        <w:trPr>
          <w:trHeight w:val="2031"/>
        </w:trPr>
        <w:tc>
          <w:tcPr>
            <w:tcW w:w="1915" w:type="dxa"/>
            <w:shd w:val="clear" w:color="auto" w:fill="D9E2F3" w:themeFill="accent1" w:themeFillTint="33"/>
            <w:vAlign w:val="center"/>
          </w:tcPr>
          <w:p w14:paraId="60552D7A" w14:textId="34F14202" w:rsidR="00C4138B" w:rsidRPr="000A0C7B" w:rsidRDefault="00C4138B" w:rsidP="000A0C7B">
            <w:pPr>
              <w:rPr>
                <w:b/>
                <w:bCs/>
                <w:sz w:val="28"/>
                <w:szCs w:val="28"/>
              </w:rPr>
            </w:pPr>
            <w:r w:rsidRPr="000A0C7B">
              <w:rPr>
                <w:b/>
                <w:bCs/>
                <w:sz w:val="28"/>
                <w:szCs w:val="28"/>
              </w:rPr>
              <w:t>Be Respectful</w:t>
            </w:r>
          </w:p>
        </w:tc>
        <w:tc>
          <w:tcPr>
            <w:tcW w:w="2135" w:type="dxa"/>
          </w:tcPr>
          <w:p w14:paraId="2DC2B0E9" w14:textId="77777777" w:rsidR="00C4138B" w:rsidRPr="000A0C7B" w:rsidRDefault="00C4138B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Clean up after breakfast</w:t>
            </w:r>
          </w:p>
          <w:p w14:paraId="4387739D" w14:textId="59155300" w:rsidR="00C4138B" w:rsidRPr="000A0C7B" w:rsidRDefault="00C4138B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Wear appropriate clothes for virtual learning</w:t>
            </w:r>
          </w:p>
        </w:tc>
        <w:tc>
          <w:tcPr>
            <w:tcW w:w="2135" w:type="dxa"/>
          </w:tcPr>
          <w:p w14:paraId="0B04C76F" w14:textId="70C6AD8E" w:rsidR="00C4138B" w:rsidRPr="000A0C7B" w:rsidRDefault="00C4138B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Find a place where you won’t disturb others who are also working at home</w:t>
            </w:r>
          </w:p>
        </w:tc>
        <w:tc>
          <w:tcPr>
            <w:tcW w:w="2135" w:type="dxa"/>
          </w:tcPr>
          <w:p w14:paraId="1E3D180A" w14:textId="65B98289" w:rsidR="00C4138B" w:rsidRPr="000A0C7B" w:rsidRDefault="00C4138B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Keep noise to a minimum while others are working</w:t>
            </w:r>
          </w:p>
        </w:tc>
        <w:tc>
          <w:tcPr>
            <w:tcW w:w="2135" w:type="dxa"/>
          </w:tcPr>
          <w:p w14:paraId="014F29FB" w14:textId="09040E59" w:rsidR="00C4138B" w:rsidRPr="000A0C7B" w:rsidRDefault="00C4138B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Take turns during conversations</w:t>
            </w:r>
          </w:p>
          <w:p w14:paraId="7BA730BD" w14:textId="0A76D9AF" w:rsidR="00D3327E" w:rsidRPr="000A0C7B" w:rsidRDefault="00D3327E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 xml:space="preserve">Use utensils </w:t>
            </w:r>
          </w:p>
          <w:p w14:paraId="53D02FB1" w14:textId="77777777" w:rsidR="00C4138B" w:rsidRPr="000A0C7B" w:rsidRDefault="00C4138B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Put dishes in sink or dishwasher</w:t>
            </w:r>
          </w:p>
          <w:p w14:paraId="75C38E27" w14:textId="1CF156FC" w:rsidR="00D3327E" w:rsidRPr="000A0C7B" w:rsidRDefault="00D3327E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Thank the cook!</w:t>
            </w:r>
          </w:p>
        </w:tc>
        <w:tc>
          <w:tcPr>
            <w:tcW w:w="2135" w:type="dxa"/>
          </w:tcPr>
          <w:p w14:paraId="03DEFCA8" w14:textId="21A4BE74" w:rsidR="00C4138B" w:rsidRPr="000A0C7B" w:rsidRDefault="00C4138B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Keep noise to a minimum during quiet time</w:t>
            </w:r>
          </w:p>
          <w:p w14:paraId="512F1879" w14:textId="17AA85E2" w:rsidR="00C4138B" w:rsidRPr="000A0C7B" w:rsidRDefault="00C4138B" w:rsidP="000A0C7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Go to bed when asked</w:t>
            </w:r>
          </w:p>
        </w:tc>
      </w:tr>
      <w:tr w:rsidR="00C4138B" w14:paraId="461AEAFA" w14:textId="77777777" w:rsidTr="000A0C7B">
        <w:trPr>
          <w:trHeight w:val="2031"/>
        </w:trPr>
        <w:tc>
          <w:tcPr>
            <w:tcW w:w="1915" w:type="dxa"/>
            <w:shd w:val="clear" w:color="auto" w:fill="D9E2F3" w:themeFill="accent1" w:themeFillTint="33"/>
            <w:vAlign w:val="center"/>
          </w:tcPr>
          <w:p w14:paraId="3079C716" w14:textId="4C86B0F2" w:rsidR="00C4138B" w:rsidRPr="000A0C7B" w:rsidRDefault="00C4138B" w:rsidP="000A0C7B">
            <w:pPr>
              <w:rPr>
                <w:b/>
                <w:bCs/>
                <w:sz w:val="28"/>
                <w:szCs w:val="28"/>
              </w:rPr>
            </w:pPr>
            <w:r w:rsidRPr="000A0C7B">
              <w:rPr>
                <w:b/>
                <w:bCs/>
                <w:sz w:val="28"/>
                <w:szCs w:val="28"/>
              </w:rPr>
              <w:t>Be Safe</w:t>
            </w:r>
          </w:p>
        </w:tc>
        <w:tc>
          <w:tcPr>
            <w:tcW w:w="2135" w:type="dxa"/>
          </w:tcPr>
          <w:p w14:paraId="5E057447" w14:textId="65F53BFA" w:rsidR="00C4138B" w:rsidRPr="000A0C7B" w:rsidRDefault="00C4138B" w:rsidP="000A0C7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Wash hands before breakfast</w:t>
            </w:r>
          </w:p>
        </w:tc>
        <w:tc>
          <w:tcPr>
            <w:tcW w:w="2135" w:type="dxa"/>
          </w:tcPr>
          <w:p w14:paraId="55190AA9" w14:textId="1CEA31B3" w:rsidR="00C4138B" w:rsidRPr="000A0C7B" w:rsidRDefault="00C4138B" w:rsidP="000A0C7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Keep food and drinks away from keyboard</w:t>
            </w:r>
          </w:p>
        </w:tc>
        <w:tc>
          <w:tcPr>
            <w:tcW w:w="2135" w:type="dxa"/>
          </w:tcPr>
          <w:p w14:paraId="4AE029D4" w14:textId="4D5C21AC" w:rsidR="00C4138B" w:rsidRPr="000A0C7B" w:rsidRDefault="00C4138B" w:rsidP="000A0C7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Wash hands after exercise and before handling food</w:t>
            </w:r>
          </w:p>
        </w:tc>
        <w:tc>
          <w:tcPr>
            <w:tcW w:w="2135" w:type="dxa"/>
          </w:tcPr>
          <w:p w14:paraId="1EA0BEF8" w14:textId="77777777" w:rsidR="00C4138B" w:rsidRPr="000A0C7B" w:rsidRDefault="00C4138B" w:rsidP="000A0C7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Wash hands before handling food or eating</w:t>
            </w:r>
          </w:p>
          <w:p w14:paraId="3CBACDE3" w14:textId="11C31C88" w:rsidR="00D3327E" w:rsidRPr="000A0C7B" w:rsidRDefault="00D3327E" w:rsidP="000A0C7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069B1BC8" w14:textId="77777777" w:rsidR="00C4138B" w:rsidRPr="000A0C7B" w:rsidRDefault="00C4138B" w:rsidP="000A0C7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>Wash hands before brushing teeth</w:t>
            </w:r>
          </w:p>
          <w:p w14:paraId="78511CF3" w14:textId="77D0C45D" w:rsidR="00C4138B" w:rsidRPr="000A0C7B" w:rsidRDefault="00C4138B" w:rsidP="000A0C7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0A0C7B">
              <w:rPr>
                <w:sz w:val="24"/>
                <w:szCs w:val="24"/>
              </w:rPr>
              <w:t xml:space="preserve">Use electrical cords as instructed </w:t>
            </w:r>
          </w:p>
        </w:tc>
      </w:tr>
    </w:tbl>
    <w:p w14:paraId="0106EBBB" w14:textId="322D6090" w:rsidR="00140037" w:rsidRPr="000A0C7B" w:rsidRDefault="000A0C7B" w:rsidP="000A0C7B">
      <w:pPr>
        <w:jc w:val="center"/>
        <w:rPr>
          <w:sz w:val="40"/>
          <w:szCs w:val="40"/>
        </w:rPr>
      </w:pPr>
      <w:r w:rsidRPr="000A0C7B">
        <w:rPr>
          <w:sz w:val="40"/>
          <w:szCs w:val="40"/>
        </w:rPr>
        <w:t>Family Behavior Matrix for In-Home Learning</w:t>
      </w:r>
      <w:r>
        <w:rPr>
          <w:sz w:val="40"/>
          <w:szCs w:val="40"/>
        </w:rPr>
        <w:t xml:space="preserve"> Days</w:t>
      </w:r>
      <w:bookmarkStart w:id="0" w:name="_GoBack"/>
      <w:bookmarkEnd w:id="0"/>
    </w:p>
    <w:p w14:paraId="72DE3D48" w14:textId="52E1E293" w:rsidR="000A64BA" w:rsidRDefault="000A64BA"/>
    <w:p w14:paraId="3EBDFF23" w14:textId="19F1C479" w:rsidR="000A64BA" w:rsidRDefault="000A64BA"/>
    <w:p w14:paraId="6B0B18DE" w14:textId="77777777" w:rsidR="000A64BA" w:rsidRDefault="000A64BA"/>
    <w:sectPr w:rsidR="000A64BA" w:rsidSect="007F04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01F"/>
    <w:multiLevelType w:val="hybridMultilevel"/>
    <w:tmpl w:val="E8441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20C5A"/>
    <w:multiLevelType w:val="hybridMultilevel"/>
    <w:tmpl w:val="9FFAE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F1B54"/>
    <w:multiLevelType w:val="hybridMultilevel"/>
    <w:tmpl w:val="4AA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1F25"/>
    <w:multiLevelType w:val="hybridMultilevel"/>
    <w:tmpl w:val="12244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F3"/>
    <w:rsid w:val="000A0C7B"/>
    <w:rsid w:val="000A64BA"/>
    <w:rsid w:val="002E384A"/>
    <w:rsid w:val="005F2201"/>
    <w:rsid w:val="007B56B9"/>
    <w:rsid w:val="007F04F3"/>
    <w:rsid w:val="00C4138B"/>
    <w:rsid w:val="00D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342C"/>
  <w15:chartTrackingRefBased/>
  <w15:docId w15:val="{7EE63816-68E5-4CD5-A4EE-A800F9A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Hegger Rebecca</cp:lastModifiedBy>
  <cp:revision>3</cp:revision>
  <dcterms:created xsi:type="dcterms:W3CDTF">2020-07-31T15:32:00Z</dcterms:created>
  <dcterms:modified xsi:type="dcterms:W3CDTF">2020-08-03T20:47:00Z</dcterms:modified>
</cp:coreProperties>
</file>